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2" w:space="0" w:color="auto"/>
          <w:left w:val="single" w:sz="2" w:space="0" w:color="auto"/>
          <w:bottom w:val="single" w:sz="24" w:space="0" w:color="auto"/>
          <w:right w:val="single" w:sz="24" w:space="0" w:color="auto"/>
          <w:insideH w:val="single" w:sz="24" w:space="0" w:color="auto"/>
          <w:insideV w:val="single" w:sz="24" w:space="0" w:color="auto"/>
        </w:tblBorders>
        <w:shd w:val="clear" w:color="auto" w:fill="D9D9D9"/>
        <w:tblLook w:val="01E0" w:firstRow="1" w:lastRow="1" w:firstColumn="1" w:lastColumn="1" w:noHBand="0" w:noVBand="0"/>
      </w:tblPr>
      <w:tblGrid>
        <w:gridCol w:w="8522"/>
      </w:tblGrid>
      <w:tr w:rsidR="00875477" w:rsidTr="005C23EF">
        <w:trPr>
          <w:trHeight w:val="1696"/>
          <w:jc w:val="center"/>
        </w:trPr>
        <w:tc>
          <w:tcPr>
            <w:tcW w:w="8522" w:type="dxa"/>
            <w:shd w:val="clear" w:color="auto" w:fill="D9D9D9"/>
          </w:tcPr>
          <w:p w:rsidR="00875477" w:rsidRPr="002A3496" w:rsidRDefault="00875477" w:rsidP="005C23EF">
            <w:pPr>
              <w:rPr>
                <w:rFonts w:ascii="Arial Black" w:hAnsi="Arial Black"/>
                <w:sz w:val="48"/>
                <w:szCs w:val="48"/>
              </w:rPr>
            </w:pPr>
            <w:r w:rsidRPr="002A3496">
              <w:rPr>
                <w:rFonts w:ascii="Arial Black" w:hAnsi="Arial Black"/>
                <w:sz w:val="48"/>
                <w:szCs w:val="48"/>
              </w:rPr>
              <w:t>ΕΚΑ</w:t>
            </w:r>
          </w:p>
          <w:p w:rsidR="00875477" w:rsidRPr="006142CF" w:rsidRDefault="00875477" w:rsidP="005C23EF">
            <w:pPr>
              <w:rPr>
                <w:rFonts w:ascii="Arial Black" w:hAnsi="Arial Black"/>
                <w:sz w:val="36"/>
                <w:szCs w:val="36"/>
                <w:lang w:val="en-US"/>
              </w:rPr>
            </w:pPr>
            <w:r w:rsidRPr="002A3496">
              <w:rPr>
                <w:rFonts w:ascii="Arial Black" w:hAnsi="Arial Black"/>
                <w:sz w:val="36"/>
                <w:szCs w:val="36"/>
              </w:rPr>
              <w:t>ΕΡΓΑΤΟΫΠΑΛΛΗΛΙΚΟ ΚΕΝΤΡΟ ΑΘΗΝΑΣ</w:t>
            </w:r>
          </w:p>
        </w:tc>
      </w:tr>
    </w:tbl>
    <w:p w:rsidR="00875477" w:rsidRPr="005F2BB6" w:rsidRDefault="00875477" w:rsidP="00875477">
      <w:pPr>
        <w:spacing w:after="120"/>
        <w:jc w:val="center"/>
        <w:rPr>
          <w:rFonts w:ascii="Tahoma" w:hAnsi="Tahoma" w:cs="Tahoma"/>
        </w:rPr>
      </w:pPr>
      <w:proofErr w:type="spellStart"/>
      <w:r w:rsidRPr="00A17C7B">
        <w:rPr>
          <w:rFonts w:ascii="Arial" w:hAnsi="Arial" w:cs="Arial"/>
          <w:b/>
          <w:bCs/>
        </w:rPr>
        <w:t>Ταχ</w:t>
      </w:r>
      <w:proofErr w:type="spellEnd"/>
      <w:r w:rsidRPr="00A17C7B">
        <w:rPr>
          <w:rFonts w:ascii="Arial" w:hAnsi="Arial" w:cs="Arial"/>
          <w:b/>
          <w:bCs/>
        </w:rPr>
        <w:t xml:space="preserve">. </w:t>
      </w:r>
      <w:proofErr w:type="spellStart"/>
      <w:r w:rsidRPr="00A17C7B">
        <w:rPr>
          <w:rFonts w:ascii="Arial" w:hAnsi="Arial" w:cs="Arial"/>
          <w:b/>
          <w:bCs/>
        </w:rPr>
        <w:t>Διεύθ</w:t>
      </w:r>
      <w:proofErr w:type="spellEnd"/>
      <w:r>
        <w:rPr>
          <w:rFonts w:ascii="Arial" w:hAnsi="Arial" w:cs="Arial"/>
          <w:b/>
          <w:bCs/>
        </w:rPr>
        <w:t>.:</w:t>
      </w:r>
      <w:r w:rsidRPr="005F2BB6">
        <w:rPr>
          <w:rFonts w:ascii="Tahoma" w:hAnsi="Tahoma" w:cs="Tahoma"/>
        </w:rPr>
        <w:t xml:space="preserve"> Γ’ </w:t>
      </w:r>
      <w:r>
        <w:rPr>
          <w:rFonts w:ascii="Tahoma" w:hAnsi="Tahoma" w:cs="Tahoma"/>
        </w:rPr>
        <w:t xml:space="preserve">Σεπτεμβρίου 48Β, 104 33, Αθήνα </w:t>
      </w:r>
      <w:r w:rsidRPr="00A17C7B">
        <w:rPr>
          <w:rFonts w:ascii="Arial" w:hAnsi="Arial" w:cs="Arial"/>
        </w:rPr>
        <w:t xml:space="preserve">■ </w:t>
      </w:r>
      <w:proofErr w:type="spellStart"/>
      <w:r w:rsidRPr="00A17C7B">
        <w:rPr>
          <w:rFonts w:ascii="Arial" w:hAnsi="Arial" w:cs="Arial"/>
          <w:b/>
          <w:bCs/>
        </w:rPr>
        <w:t>Τηλ</w:t>
      </w:r>
      <w:proofErr w:type="spellEnd"/>
      <w:r w:rsidRPr="00A17C7B">
        <w:rPr>
          <w:rFonts w:ascii="Arial" w:hAnsi="Arial" w:cs="Arial"/>
          <w:b/>
          <w:bCs/>
        </w:rPr>
        <w:t xml:space="preserve">.: </w:t>
      </w:r>
      <w:r>
        <w:rPr>
          <w:rFonts w:ascii="Arial" w:hAnsi="Arial" w:cs="Arial"/>
        </w:rPr>
        <w:t>210 88 36 91</w:t>
      </w:r>
      <w:r w:rsidRPr="00BE01EF">
        <w:rPr>
          <w:rFonts w:ascii="Arial" w:hAnsi="Arial" w:cs="Arial"/>
        </w:rPr>
        <w:t>8</w:t>
      </w:r>
      <w:r w:rsidRPr="00A17C7B">
        <w:rPr>
          <w:rFonts w:ascii="Arial" w:hAnsi="Arial" w:cs="Arial"/>
        </w:rPr>
        <w:t xml:space="preserve"> ■</w:t>
      </w:r>
    </w:p>
    <w:p w:rsidR="00875477" w:rsidRDefault="00875477" w:rsidP="00875477">
      <w:pPr>
        <w:spacing w:after="120"/>
        <w:jc w:val="center"/>
        <w:rPr>
          <w:rFonts w:ascii="Arial" w:hAnsi="Arial" w:cs="Arial"/>
          <w:lang w:val="en-GB"/>
        </w:rPr>
      </w:pPr>
      <w:r w:rsidRPr="005F2BB6">
        <w:rPr>
          <w:rFonts w:ascii="Arial" w:hAnsi="Arial" w:cs="Arial"/>
          <w:lang w:val="en-GB"/>
        </w:rPr>
        <w:t>■</w:t>
      </w:r>
      <w:r>
        <w:rPr>
          <w:rFonts w:ascii="Arial" w:hAnsi="Arial" w:cs="Arial"/>
          <w:lang w:val="en-US"/>
        </w:rPr>
        <w:t>Web Site:</w:t>
      </w:r>
      <w:r w:rsidRPr="005F2BB6">
        <w:rPr>
          <w:rFonts w:ascii="Arial" w:hAnsi="Arial" w:cs="Arial"/>
          <w:lang w:val="en-GB"/>
        </w:rPr>
        <w:t xml:space="preserve"> </w:t>
      </w:r>
      <w:r w:rsidRPr="005F2BB6">
        <w:rPr>
          <w:rFonts w:ascii="Arial" w:hAnsi="Arial" w:cs="Arial"/>
          <w:b/>
          <w:bCs/>
          <w:color w:val="0000FF"/>
          <w:u w:val="single"/>
          <w:lang w:val="en-US"/>
        </w:rPr>
        <w:t>www</w:t>
      </w:r>
      <w:r w:rsidRPr="005F2BB6">
        <w:rPr>
          <w:rFonts w:ascii="Arial" w:hAnsi="Arial" w:cs="Arial"/>
          <w:b/>
          <w:bCs/>
          <w:color w:val="0000FF"/>
          <w:u w:val="single"/>
          <w:lang w:val="en-GB"/>
        </w:rPr>
        <w:t>.</w:t>
      </w:r>
      <w:proofErr w:type="spellStart"/>
      <w:r w:rsidRPr="005F2BB6">
        <w:rPr>
          <w:rFonts w:ascii="Arial" w:hAnsi="Arial" w:cs="Arial"/>
          <w:b/>
          <w:bCs/>
          <w:color w:val="0000FF"/>
          <w:u w:val="single"/>
          <w:lang w:val="en-US"/>
        </w:rPr>
        <w:t>eka</w:t>
      </w:r>
      <w:proofErr w:type="spellEnd"/>
      <w:r w:rsidRPr="005F2BB6">
        <w:rPr>
          <w:rFonts w:ascii="Arial" w:hAnsi="Arial" w:cs="Arial"/>
          <w:b/>
          <w:bCs/>
          <w:color w:val="0000FF"/>
          <w:u w:val="single"/>
          <w:lang w:val="en-GB"/>
        </w:rPr>
        <w:t>.</w:t>
      </w:r>
      <w:r w:rsidRPr="005F2BB6">
        <w:rPr>
          <w:rFonts w:ascii="Arial" w:hAnsi="Arial" w:cs="Arial"/>
          <w:b/>
          <w:bCs/>
          <w:color w:val="0000FF"/>
          <w:u w:val="single"/>
          <w:lang w:val="en-US"/>
        </w:rPr>
        <w:t>org</w:t>
      </w:r>
      <w:r w:rsidRPr="005F2BB6">
        <w:rPr>
          <w:rFonts w:ascii="Arial" w:hAnsi="Arial" w:cs="Arial"/>
          <w:b/>
          <w:bCs/>
          <w:color w:val="0000FF"/>
          <w:u w:val="single"/>
          <w:lang w:val="en-GB"/>
        </w:rPr>
        <w:t>.</w:t>
      </w:r>
      <w:r w:rsidRPr="005F2BB6">
        <w:rPr>
          <w:rFonts w:ascii="Arial" w:hAnsi="Arial" w:cs="Arial"/>
          <w:b/>
          <w:bCs/>
          <w:color w:val="0000FF"/>
          <w:u w:val="single"/>
          <w:lang w:val="en-US"/>
        </w:rPr>
        <w:t>gr</w:t>
      </w:r>
      <w:r w:rsidRPr="005F2BB6">
        <w:rPr>
          <w:rFonts w:ascii="Arial" w:hAnsi="Arial" w:cs="Arial"/>
          <w:color w:val="0000FF"/>
          <w:lang w:val="en-GB"/>
        </w:rPr>
        <w:t xml:space="preserve"> </w:t>
      </w:r>
      <w:r w:rsidRPr="005F2BB6">
        <w:rPr>
          <w:rFonts w:ascii="Arial" w:hAnsi="Arial" w:cs="Arial"/>
          <w:lang w:val="en-GB"/>
        </w:rPr>
        <w:t>■</w:t>
      </w:r>
      <w:r>
        <w:rPr>
          <w:rFonts w:ascii="Arial" w:hAnsi="Arial" w:cs="Arial"/>
          <w:lang w:val="en-US"/>
        </w:rPr>
        <w:t xml:space="preserve"> e-mail:</w:t>
      </w:r>
      <w:r w:rsidRPr="00CD2EE2">
        <w:rPr>
          <w:rFonts w:ascii="Arial" w:hAnsi="Arial" w:cs="Arial"/>
          <w:b/>
          <w:lang w:val="en-US"/>
        </w:rPr>
        <w:t xml:space="preserve"> </w:t>
      </w:r>
      <w:hyperlink r:id="rId6" w:history="1">
        <w:r w:rsidRPr="00060CA7">
          <w:rPr>
            <w:rStyle w:val="-"/>
            <w:rFonts w:ascii="Arial" w:hAnsi="Arial" w:cs="Arial"/>
            <w:b/>
            <w:color w:val="0000FF"/>
            <w:lang w:val="en-US"/>
          </w:rPr>
          <w:t>eka.press@gmail.com</w:t>
        </w:r>
      </w:hyperlink>
      <w:r>
        <w:rPr>
          <w:rFonts w:ascii="Arial" w:hAnsi="Arial" w:cs="Arial"/>
          <w:lang w:val="en-US"/>
        </w:rPr>
        <w:t xml:space="preserve"> </w:t>
      </w:r>
      <w:r w:rsidRPr="005F2BB6">
        <w:rPr>
          <w:rFonts w:ascii="Arial" w:hAnsi="Arial" w:cs="Arial"/>
          <w:lang w:val="en-GB"/>
        </w:rPr>
        <w:t>■</w:t>
      </w:r>
    </w:p>
    <w:p w:rsidR="00875477" w:rsidRPr="000B6423" w:rsidRDefault="00875477" w:rsidP="00875477">
      <w:pPr>
        <w:jc w:val="center"/>
        <w:rPr>
          <w:rFonts w:ascii="Tahoma" w:hAnsi="Tahoma" w:cs="Tahoma"/>
          <w:sz w:val="26"/>
          <w:szCs w:val="26"/>
          <w:lang w:val="en-GB"/>
        </w:rPr>
      </w:pPr>
    </w:p>
    <w:p w:rsidR="008C7A2F" w:rsidRDefault="008C7A2F" w:rsidP="006C60C6">
      <w:pPr>
        <w:jc w:val="center"/>
        <w:rPr>
          <w:rFonts w:ascii="Tahoma" w:hAnsi="Tahoma" w:cs="Tahoma"/>
          <w:sz w:val="26"/>
          <w:szCs w:val="26"/>
          <w:lang w:val="en-US"/>
        </w:rPr>
      </w:pPr>
    </w:p>
    <w:p w:rsidR="00875477" w:rsidRDefault="00875477" w:rsidP="006C60C6">
      <w:pPr>
        <w:jc w:val="center"/>
        <w:rPr>
          <w:rFonts w:ascii="Tahoma" w:hAnsi="Tahoma" w:cs="Tahoma"/>
          <w:sz w:val="26"/>
          <w:szCs w:val="26"/>
        </w:rPr>
      </w:pPr>
      <w:r w:rsidRPr="007E1729">
        <w:rPr>
          <w:rFonts w:ascii="Tahoma" w:hAnsi="Tahoma" w:cs="Tahoma"/>
          <w:sz w:val="26"/>
          <w:szCs w:val="26"/>
        </w:rPr>
        <w:t>Αρ. Πρωτ.:</w:t>
      </w:r>
      <w:r w:rsidR="00A35939">
        <w:rPr>
          <w:rFonts w:ascii="Tahoma" w:hAnsi="Tahoma" w:cs="Tahoma"/>
          <w:sz w:val="26"/>
          <w:szCs w:val="26"/>
        </w:rPr>
        <w:t>6</w:t>
      </w:r>
      <w:r w:rsidR="002A6FD8">
        <w:rPr>
          <w:rFonts w:ascii="Tahoma" w:hAnsi="Tahoma" w:cs="Tahoma"/>
          <w:sz w:val="26"/>
          <w:szCs w:val="26"/>
        </w:rPr>
        <w:t>525</w:t>
      </w:r>
      <w:r w:rsidR="00A61164">
        <w:rPr>
          <w:rFonts w:ascii="Tahoma" w:hAnsi="Tahoma" w:cs="Tahoma"/>
          <w:sz w:val="26"/>
          <w:szCs w:val="26"/>
        </w:rPr>
        <w:t xml:space="preserve"> </w:t>
      </w:r>
      <w:r w:rsidR="0057336E">
        <w:rPr>
          <w:rFonts w:ascii="Tahoma" w:hAnsi="Tahoma" w:cs="Tahoma"/>
          <w:sz w:val="26"/>
          <w:szCs w:val="26"/>
        </w:rPr>
        <w:t xml:space="preserve"> </w:t>
      </w:r>
      <w:r w:rsidR="001309FD" w:rsidRPr="00DB0144">
        <w:rPr>
          <w:rFonts w:ascii="Tahoma" w:hAnsi="Tahoma" w:cs="Tahoma"/>
          <w:sz w:val="26"/>
          <w:szCs w:val="26"/>
        </w:rPr>
        <w:t xml:space="preserve"> </w:t>
      </w:r>
      <w:r w:rsidR="0008771D" w:rsidRPr="00520DCD">
        <w:rPr>
          <w:rFonts w:ascii="Tahoma" w:hAnsi="Tahoma" w:cs="Tahoma"/>
          <w:sz w:val="26"/>
          <w:szCs w:val="26"/>
        </w:rPr>
        <w:tab/>
      </w:r>
      <w:r w:rsidR="0008771D" w:rsidRPr="00520DCD">
        <w:rPr>
          <w:rFonts w:ascii="Tahoma" w:hAnsi="Tahoma" w:cs="Tahoma"/>
          <w:sz w:val="26"/>
          <w:szCs w:val="26"/>
        </w:rPr>
        <w:tab/>
      </w:r>
      <w:r w:rsidRPr="003F2052">
        <w:rPr>
          <w:rFonts w:ascii="Tahoma" w:hAnsi="Tahoma" w:cs="Tahoma"/>
          <w:sz w:val="26"/>
          <w:szCs w:val="26"/>
        </w:rPr>
        <w:tab/>
      </w:r>
      <w:r>
        <w:rPr>
          <w:rFonts w:ascii="Tahoma" w:hAnsi="Tahoma" w:cs="Tahoma"/>
          <w:sz w:val="26"/>
          <w:szCs w:val="26"/>
        </w:rPr>
        <w:tab/>
      </w:r>
      <w:r w:rsidR="001F385A" w:rsidRPr="009E4DC3">
        <w:rPr>
          <w:rFonts w:ascii="Tahoma" w:hAnsi="Tahoma" w:cs="Tahoma"/>
          <w:sz w:val="26"/>
          <w:szCs w:val="26"/>
        </w:rPr>
        <w:t xml:space="preserve">                </w:t>
      </w:r>
      <w:r w:rsidRPr="00DC2CE4">
        <w:rPr>
          <w:rFonts w:ascii="Tahoma" w:hAnsi="Tahoma" w:cs="Tahoma"/>
          <w:sz w:val="26"/>
          <w:szCs w:val="26"/>
        </w:rPr>
        <w:tab/>
      </w:r>
      <w:r w:rsidR="00AA474E" w:rsidRPr="003C65F6">
        <w:rPr>
          <w:rFonts w:ascii="Tahoma" w:hAnsi="Tahoma" w:cs="Tahoma"/>
          <w:sz w:val="26"/>
          <w:szCs w:val="26"/>
        </w:rPr>
        <w:t xml:space="preserve">   </w:t>
      </w:r>
      <w:r w:rsidRPr="007E1729">
        <w:rPr>
          <w:rFonts w:ascii="Tahoma" w:hAnsi="Tahoma" w:cs="Tahoma"/>
          <w:sz w:val="26"/>
          <w:szCs w:val="26"/>
        </w:rPr>
        <w:t xml:space="preserve">Αθήνα, </w:t>
      </w:r>
      <w:r w:rsidR="00CB6335">
        <w:rPr>
          <w:rFonts w:ascii="Tahoma" w:hAnsi="Tahoma" w:cs="Tahoma"/>
          <w:sz w:val="26"/>
          <w:szCs w:val="26"/>
        </w:rPr>
        <w:t>2</w:t>
      </w:r>
      <w:r w:rsidR="002A6FD8">
        <w:rPr>
          <w:rFonts w:ascii="Tahoma" w:hAnsi="Tahoma" w:cs="Tahoma"/>
          <w:sz w:val="26"/>
          <w:szCs w:val="26"/>
        </w:rPr>
        <w:t>7</w:t>
      </w:r>
      <w:r w:rsidR="005354F7" w:rsidRPr="006C1B7A">
        <w:rPr>
          <w:rFonts w:ascii="Tahoma" w:hAnsi="Tahoma" w:cs="Tahoma"/>
          <w:sz w:val="26"/>
          <w:szCs w:val="26"/>
        </w:rPr>
        <w:t>/</w:t>
      </w:r>
      <w:r w:rsidR="00CB6335">
        <w:rPr>
          <w:rFonts w:ascii="Tahoma" w:hAnsi="Tahoma" w:cs="Tahoma"/>
          <w:sz w:val="26"/>
          <w:szCs w:val="26"/>
        </w:rPr>
        <w:t>01</w:t>
      </w:r>
      <w:r>
        <w:rPr>
          <w:rFonts w:ascii="Tahoma" w:hAnsi="Tahoma" w:cs="Tahoma"/>
          <w:sz w:val="26"/>
          <w:szCs w:val="26"/>
        </w:rPr>
        <w:t>/202</w:t>
      </w:r>
      <w:r w:rsidR="00CB6335">
        <w:rPr>
          <w:rFonts w:ascii="Tahoma" w:hAnsi="Tahoma" w:cs="Tahoma"/>
          <w:sz w:val="26"/>
          <w:szCs w:val="26"/>
        </w:rPr>
        <w:t>2</w:t>
      </w:r>
    </w:p>
    <w:p w:rsidR="00402B0C" w:rsidRPr="0047019E" w:rsidRDefault="00402B0C" w:rsidP="006C60C6">
      <w:pPr>
        <w:jc w:val="center"/>
        <w:rPr>
          <w:rFonts w:ascii="Tahoma" w:hAnsi="Tahoma" w:cs="Tahoma"/>
          <w:sz w:val="26"/>
          <w:szCs w:val="26"/>
        </w:rPr>
      </w:pPr>
    </w:p>
    <w:p w:rsidR="00EE63A3" w:rsidRDefault="002E2428" w:rsidP="00614271">
      <w:pPr>
        <w:jc w:val="center"/>
        <w:rPr>
          <w:rFonts w:ascii="Tahoma" w:hAnsi="Tahoma" w:cs="Tahoma"/>
          <w:b/>
          <w:spacing w:val="100"/>
          <w:sz w:val="36"/>
          <w:szCs w:val="36"/>
          <w:u w:val="single"/>
        </w:rPr>
      </w:pPr>
      <w:r w:rsidRPr="002E2428">
        <w:rPr>
          <w:rFonts w:ascii="Tahoma" w:hAnsi="Tahoma" w:cs="Tahoma"/>
          <w:b/>
          <w:spacing w:val="100"/>
          <w:sz w:val="36"/>
          <w:szCs w:val="36"/>
          <w:u w:val="single"/>
        </w:rPr>
        <w:t>ΔΕΛΤΙΟ ΤΥΠΟΥ</w:t>
      </w:r>
    </w:p>
    <w:p w:rsidR="002A6FD8" w:rsidRPr="0047019E" w:rsidRDefault="002A6FD8" w:rsidP="002A6FD8">
      <w:pPr>
        <w:ind w:left="-851" w:right="-908"/>
        <w:jc w:val="center"/>
        <w:rPr>
          <w:rFonts w:ascii="Tahoma" w:hAnsi="Tahoma" w:cs="Tahoma"/>
          <w:b/>
          <w:spacing w:val="100"/>
          <w:sz w:val="36"/>
          <w:szCs w:val="36"/>
          <w:u w:val="single"/>
        </w:rPr>
      </w:pPr>
    </w:p>
    <w:p w:rsidR="002A6FD8" w:rsidRPr="002A6FD8" w:rsidRDefault="002A6FD8" w:rsidP="002A6FD8">
      <w:pPr>
        <w:pStyle w:val="Web"/>
        <w:spacing w:before="0" w:beforeAutospacing="0" w:after="0" w:afterAutospacing="0"/>
        <w:ind w:left="-851" w:right="-908"/>
        <w:jc w:val="both"/>
        <w:rPr>
          <w:rFonts w:ascii="Tahoma" w:hAnsi="Tahoma" w:cs="Tahoma"/>
          <w:bCs/>
          <w:iCs/>
          <w:sz w:val="22"/>
          <w:szCs w:val="22"/>
        </w:rPr>
      </w:pPr>
      <w:r w:rsidRPr="002A6FD8">
        <w:rPr>
          <w:rFonts w:ascii="Tahoma" w:hAnsi="Tahoma" w:cs="Tahoma"/>
          <w:bCs/>
          <w:iCs/>
          <w:sz w:val="22"/>
          <w:szCs w:val="22"/>
        </w:rPr>
        <w:t>Παρά το γεγονός ότι η κακοκαιρία «ΕΛΠΙΔΑ» ήταν ένα καιρικό φαινόμενο που είχε προβλεφθεί -και στην ένταση και στο πότε θα ξεσπάσει-, η κυβέρνηση και ο κρατικός μηχανισμός απέτυχαν παταγωδώς στην αντιμετώπισή του. Το «επιτελικό κράτος» θάφτηκε στο χιόνι ενώ το μόνο που έμεινε στην κυβέρνηση ήταν και πάλι η ανάδειξη της «ατομικής ευθύνης».</w:t>
      </w:r>
    </w:p>
    <w:p w:rsidR="002A6FD8" w:rsidRPr="002A6FD8" w:rsidRDefault="002A6FD8" w:rsidP="002A6FD8">
      <w:pPr>
        <w:pStyle w:val="Web"/>
        <w:spacing w:before="0" w:beforeAutospacing="0" w:after="0" w:afterAutospacing="0"/>
        <w:ind w:left="-851" w:right="-908"/>
        <w:jc w:val="both"/>
        <w:rPr>
          <w:rFonts w:ascii="Tahoma" w:hAnsi="Tahoma" w:cs="Tahoma"/>
          <w:bCs/>
          <w:iCs/>
          <w:sz w:val="22"/>
          <w:szCs w:val="22"/>
        </w:rPr>
      </w:pPr>
      <w:r w:rsidRPr="002A6FD8">
        <w:rPr>
          <w:rFonts w:ascii="Tahoma" w:hAnsi="Tahoma" w:cs="Tahoma"/>
          <w:bCs/>
          <w:iCs/>
          <w:sz w:val="22"/>
          <w:szCs w:val="22"/>
        </w:rPr>
        <w:t xml:space="preserve">Το νέο κύμα χιονόπτωσης στην Αττική αποκάλυψε για ακόμα μια φορά τις τεράστιες ελλείψεις στον κρατικό μηχανισμό, την πολιτική προστασία και σε κρίσιμους τομείς όπως την ενέργεια, τις μεταφορές, την υγεία, την εκπαίδευση, την τοπική διοίκηση. Αποδείχτηκε ότι η ενίσχυση της εμπορευματικής λειτουργίας και η παράδοση κρίσιμων τομέων απευθείας σε επιχειρηματικούς ομίλους, με διαχρονικές κυβερνητικές ευθύνες, έχει διαμορφώσει συνθήκες «καταστροφής» για την ζωή και την περιουσία του λαού. </w:t>
      </w:r>
    </w:p>
    <w:p w:rsidR="002A6FD8" w:rsidRPr="002A6FD8" w:rsidRDefault="002A6FD8" w:rsidP="002A6FD8">
      <w:pPr>
        <w:pStyle w:val="Web"/>
        <w:numPr>
          <w:ilvl w:val="0"/>
          <w:numId w:val="10"/>
        </w:numPr>
        <w:spacing w:before="0" w:beforeAutospacing="0" w:after="0" w:afterAutospacing="0"/>
        <w:ind w:left="-851" w:right="-908"/>
        <w:jc w:val="both"/>
        <w:rPr>
          <w:rFonts w:ascii="Tahoma" w:hAnsi="Tahoma" w:cs="Tahoma"/>
          <w:bCs/>
          <w:iCs/>
          <w:sz w:val="22"/>
          <w:szCs w:val="22"/>
        </w:rPr>
      </w:pPr>
      <w:r w:rsidRPr="002A6FD8">
        <w:rPr>
          <w:rFonts w:ascii="Tahoma" w:hAnsi="Tahoma" w:cs="Tahoma"/>
          <w:bCs/>
          <w:iCs/>
          <w:sz w:val="22"/>
          <w:szCs w:val="22"/>
        </w:rPr>
        <w:t xml:space="preserve">Χιλιάδες εγκλωβισμένοι οδηγοί στην “Αττική Οδό” για πάνω από 24 ώρες, εγκαταλελειμμένοι από το κράτος και την ιδιωτική εταιρεία χωρίς νερό και φαγητό αλλά και παρόμοια κατάσταση σε άλλους κεντρικούς δρόμους (Λ. </w:t>
      </w:r>
      <w:proofErr w:type="spellStart"/>
      <w:r w:rsidRPr="002A6FD8">
        <w:rPr>
          <w:rFonts w:ascii="Tahoma" w:hAnsi="Tahoma" w:cs="Tahoma"/>
          <w:bCs/>
          <w:iCs/>
          <w:sz w:val="22"/>
          <w:szCs w:val="22"/>
        </w:rPr>
        <w:t>Μαραθώνος</w:t>
      </w:r>
      <w:proofErr w:type="spellEnd"/>
      <w:r w:rsidRPr="002A6FD8">
        <w:rPr>
          <w:rFonts w:ascii="Tahoma" w:hAnsi="Tahoma" w:cs="Tahoma"/>
          <w:bCs/>
          <w:iCs/>
          <w:sz w:val="22"/>
          <w:szCs w:val="22"/>
        </w:rPr>
        <w:t xml:space="preserve">, </w:t>
      </w:r>
      <w:proofErr w:type="spellStart"/>
      <w:r w:rsidRPr="002A6FD8">
        <w:rPr>
          <w:rFonts w:ascii="Tahoma" w:hAnsi="Tahoma" w:cs="Tahoma"/>
          <w:bCs/>
          <w:iCs/>
          <w:sz w:val="22"/>
          <w:szCs w:val="22"/>
        </w:rPr>
        <w:t>Κατεχάκη</w:t>
      </w:r>
      <w:proofErr w:type="spellEnd"/>
      <w:r w:rsidRPr="002A6FD8">
        <w:rPr>
          <w:rFonts w:ascii="Tahoma" w:hAnsi="Tahoma" w:cs="Tahoma"/>
          <w:bCs/>
          <w:iCs/>
          <w:sz w:val="22"/>
          <w:szCs w:val="22"/>
        </w:rPr>
        <w:t>, Μεσογείων).</w:t>
      </w:r>
    </w:p>
    <w:p w:rsidR="002A6FD8" w:rsidRPr="002A6FD8" w:rsidRDefault="002A6FD8" w:rsidP="002A6FD8">
      <w:pPr>
        <w:pStyle w:val="Web"/>
        <w:numPr>
          <w:ilvl w:val="0"/>
          <w:numId w:val="10"/>
        </w:numPr>
        <w:spacing w:before="0" w:beforeAutospacing="0" w:after="0" w:afterAutospacing="0"/>
        <w:ind w:left="-851" w:right="-908"/>
        <w:jc w:val="both"/>
        <w:rPr>
          <w:rFonts w:ascii="Tahoma" w:hAnsi="Tahoma" w:cs="Tahoma"/>
          <w:bCs/>
          <w:iCs/>
          <w:sz w:val="22"/>
          <w:szCs w:val="22"/>
        </w:rPr>
      </w:pPr>
      <w:r w:rsidRPr="002A6FD8">
        <w:rPr>
          <w:rFonts w:ascii="Tahoma" w:hAnsi="Tahoma" w:cs="Tahoma"/>
          <w:bCs/>
          <w:iCs/>
          <w:sz w:val="22"/>
          <w:szCs w:val="22"/>
        </w:rPr>
        <w:t>Χιλιάδες νοικοκυριά χωρίς θέρμανση, σε ορισμένες περιοχές ακόμα και 48 ώρες μετά τη χιονόπτωση.</w:t>
      </w:r>
    </w:p>
    <w:p w:rsidR="002A6FD8" w:rsidRPr="002A6FD8" w:rsidRDefault="002A6FD8" w:rsidP="002A6FD8">
      <w:pPr>
        <w:pStyle w:val="Web"/>
        <w:numPr>
          <w:ilvl w:val="0"/>
          <w:numId w:val="10"/>
        </w:numPr>
        <w:spacing w:before="0" w:beforeAutospacing="0" w:after="0" w:afterAutospacing="0"/>
        <w:ind w:left="-851" w:right="-908"/>
        <w:jc w:val="both"/>
        <w:rPr>
          <w:rFonts w:ascii="Tahoma" w:hAnsi="Tahoma" w:cs="Tahoma"/>
          <w:bCs/>
          <w:iCs/>
          <w:sz w:val="22"/>
          <w:szCs w:val="22"/>
        </w:rPr>
      </w:pPr>
      <w:r w:rsidRPr="002A6FD8">
        <w:rPr>
          <w:rFonts w:ascii="Tahoma" w:hAnsi="Tahoma" w:cs="Tahoma"/>
          <w:bCs/>
          <w:iCs/>
          <w:sz w:val="22"/>
          <w:szCs w:val="22"/>
        </w:rPr>
        <w:t>Εγκλωβισμένοι εργαζόμενοι σε χώρους δουλειάς, στο αεροδρόμιο Ελ. Βενιζέλος, σε σταθμούς και συρμούς τρένων.</w:t>
      </w:r>
    </w:p>
    <w:p w:rsidR="002A6FD8" w:rsidRPr="002A6FD8" w:rsidRDefault="002A6FD8" w:rsidP="002A6FD8">
      <w:pPr>
        <w:pStyle w:val="Web"/>
        <w:numPr>
          <w:ilvl w:val="0"/>
          <w:numId w:val="10"/>
        </w:numPr>
        <w:spacing w:before="0" w:beforeAutospacing="0" w:after="0" w:afterAutospacing="0"/>
        <w:ind w:left="-851" w:right="-908"/>
        <w:jc w:val="both"/>
        <w:rPr>
          <w:rFonts w:ascii="Tahoma" w:hAnsi="Tahoma" w:cs="Tahoma"/>
          <w:bCs/>
          <w:iCs/>
          <w:sz w:val="22"/>
          <w:szCs w:val="22"/>
        </w:rPr>
      </w:pPr>
      <w:r w:rsidRPr="002A6FD8">
        <w:rPr>
          <w:rFonts w:ascii="Tahoma" w:hAnsi="Tahoma" w:cs="Tahoma"/>
          <w:bCs/>
          <w:iCs/>
          <w:sz w:val="22"/>
          <w:szCs w:val="22"/>
        </w:rPr>
        <w:t>Οι αστικές συγκοινωνίες και ο σιδηρόδρομος παραλύουν με το πρώτο χιόνι, ενώ ακόμα και 48 ώρες μετά ο ΗΣΑΠ δεν λειτουργεί από την Ειρήνη έως την Κηφισιά.</w:t>
      </w:r>
    </w:p>
    <w:p w:rsidR="002A6FD8" w:rsidRPr="002A6FD8" w:rsidRDefault="002A6FD8" w:rsidP="002A6FD8">
      <w:pPr>
        <w:pStyle w:val="Web"/>
        <w:numPr>
          <w:ilvl w:val="0"/>
          <w:numId w:val="10"/>
        </w:numPr>
        <w:spacing w:before="0" w:beforeAutospacing="0" w:after="0" w:afterAutospacing="0"/>
        <w:ind w:left="-851" w:right="-908"/>
        <w:jc w:val="both"/>
        <w:rPr>
          <w:rFonts w:ascii="Tahoma" w:hAnsi="Tahoma" w:cs="Tahoma"/>
          <w:bCs/>
          <w:iCs/>
          <w:sz w:val="22"/>
          <w:szCs w:val="22"/>
        </w:rPr>
      </w:pPr>
      <w:r w:rsidRPr="002A6FD8">
        <w:rPr>
          <w:rFonts w:ascii="Tahoma" w:hAnsi="Tahoma" w:cs="Tahoma"/>
          <w:bCs/>
          <w:iCs/>
          <w:sz w:val="22"/>
          <w:szCs w:val="22"/>
        </w:rPr>
        <w:t>Εικόνες διάλυσης στα νοσοκομεία της Αττικής, πολλά ήταν αποκλεισμένα για ώρες με προσωπικό και ασθενείς να αδυνατούν να φτάσουν ενώ σε ορισμένα δεν δόθηκε βραδινό φαγητό στους ασθενείς.</w:t>
      </w:r>
    </w:p>
    <w:p w:rsidR="002A6FD8" w:rsidRPr="002A6FD8" w:rsidRDefault="002A6FD8" w:rsidP="002A6FD8">
      <w:pPr>
        <w:pStyle w:val="Web"/>
        <w:numPr>
          <w:ilvl w:val="0"/>
          <w:numId w:val="10"/>
        </w:numPr>
        <w:spacing w:before="0" w:beforeAutospacing="0" w:after="0" w:afterAutospacing="0"/>
        <w:ind w:left="-851" w:right="-908"/>
        <w:jc w:val="both"/>
        <w:rPr>
          <w:rFonts w:ascii="Tahoma" w:hAnsi="Tahoma" w:cs="Tahoma"/>
          <w:bCs/>
          <w:iCs/>
          <w:sz w:val="22"/>
          <w:szCs w:val="22"/>
        </w:rPr>
      </w:pPr>
      <w:r w:rsidRPr="002A6FD8">
        <w:rPr>
          <w:rFonts w:ascii="Tahoma" w:hAnsi="Tahoma" w:cs="Tahoma"/>
          <w:bCs/>
          <w:iCs/>
          <w:sz w:val="22"/>
          <w:szCs w:val="22"/>
        </w:rPr>
        <w:t>Αντίστοιχες ελλείψεις σχεδίου, προσωπικού, μέσων και υποδομών στους δήμους και στην Περιφέρεια της Αττικής με συνέπεια πολλοί δρόμοι να είναι ακόμα αποκλεισμένοι και πολλά προβλήματα να παραμένουν.</w:t>
      </w:r>
    </w:p>
    <w:p w:rsidR="002A6FD8" w:rsidRPr="002A6FD8" w:rsidRDefault="002A6FD8" w:rsidP="002A6FD8">
      <w:pPr>
        <w:pStyle w:val="Web"/>
        <w:spacing w:before="0" w:beforeAutospacing="0" w:after="0" w:afterAutospacing="0"/>
        <w:ind w:left="-851" w:right="-908"/>
        <w:jc w:val="both"/>
        <w:rPr>
          <w:rFonts w:ascii="Tahoma" w:hAnsi="Tahoma" w:cs="Tahoma"/>
          <w:b/>
          <w:bCs/>
          <w:iCs/>
          <w:sz w:val="22"/>
          <w:szCs w:val="22"/>
        </w:rPr>
      </w:pPr>
      <w:r w:rsidRPr="002A6FD8">
        <w:rPr>
          <w:rFonts w:ascii="Tahoma" w:hAnsi="Tahoma" w:cs="Tahoma"/>
          <w:b/>
          <w:bCs/>
          <w:iCs/>
          <w:sz w:val="22"/>
          <w:szCs w:val="22"/>
        </w:rPr>
        <w:t xml:space="preserve">Το Εργατικό Κέντρο Αθήνας χαιρετίζει την συμμετοχή των σωματείων της Αθήνας και των εργαζομένων στο συλλαλητήριο του Σαββάτου 29 Ιανουαρίου, στις 11.30 </w:t>
      </w:r>
      <w:proofErr w:type="spellStart"/>
      <w:r w:rsidRPr="002A6FD8">
        <w:rPr>
          <w:rFonts w:ascii="Tahoma" w:hAnsi="Tahoma" w:cs="Tahoma"/>
          <w:b/>
          <w:bCs/>
          <w:iCs/>
          <w:sz w:val="22"/>
          <w:szCs w:val="22"/>
        </w:rPr>
        <w:t>π.μ</w:t>
      </w:r>
      <w:proofErr w:type="spellEnd"/>
      <w:r w:rsidRPr="002A6FD8">
        <w:rPr>
          <w:rFonts w:ascii="Tahoma" w:hAnsi="Tahoma" w:cs="Tahoma"/>
          <w:b/>
          <w:bCs/>
          <w:iCs/>
          <w:sz w:val="22"/>
          <w:szCs w:val="22"/>
        </w:rPr>
        <w:t xml:space="preserve">. στην Πλατεία Συντάγματος. Τα εργατικά σωματεία πρέπει να πάρουν την υπόθεση στα χέρια τους. Να βρίσκονται συνεχώς σε επικοινωνία με τα μέλη τους. Να αντιμετωπιστεί η εργοδοτική αυθαιρεσία. </w:t>
      </w:r>
    </w:p>
    <w:p w:rsidR="002A6FD8" w:rsidRPr="002A6FD8" w:rsidRDefault="002A6FD8" w:rsidP="002A6FD8">
      <w:pPr>
        <w:pStyle w:val="Web"/>
        <w:numPr>
          <w:ilvl w:val="0"/>
          <w:numId w:val="11"/>
        </w:numPr>
        <w:spacing w:before="0" w:beforeAutospacing="0" w:after="0" w:afterAutospacing="0"/>
        <w:ind w:left="-851" w:right="-908"/>
        <w:jc w:val="both"/>
        <w:rPr>
          <w:rFonts w:ascii="Tahoma" w:hAnsi="Tahoma" w:cs="Tahoma"/>
          <w:bCs/>
          <w:iCs/>
          <w:sz w:val="22"/>
          <w:szCs w:val="22"/>
        </w:rPr>
      </w:pPr>
      <w:r w:rsidRPr="002A6FD8">
        <w:rPr>
          <w:rFonts w:ascii="Tahoma" w:hAnsi="Tahoma" w:cs="Tahoma"/>
          <w:bCs/>
          <w:iCs/>
          <w:sz w:val="22"/>
          <w:szCs w:val="22"/>
        </w:rPr>
        <w:t>Κανένας εργαζόμενος να μη χάσει το μεροκάματο του κατά τις ημέρες της «αργίας» και όσοι δούλεψαν να πάρουν την προσαύξηση του 75%.</w:t>
      </w:r>
    </w:p>
    <w:p w:rsidR="002A6FD8" w:rsidRPr="002A6FD8" w:rsidRDefault="002A6FD8" w:rsidP="002A6FD8">
      <w:pPr>
        <w:pStyle w:val="Web"/>
        <w:numPr>
          <w:ilvl w:val="0"/>
          <w:numId w:val="11"/>
        </w:numPr>
        <w:spacing w:before="0" w:beforeAutospacing="0" w:after="0" w:afterAutospacing="0"/>
        <w:ind w:left="-851" w:right="-908"/>
        <w:jc w:val="both"/>
        <w:rPr>
          <w:rFonts w:ascii="Tahoma" w:hAnsi="Tahoma" w:cs="Tahoma"/>
          <w:bCs/>
          <w:iCs/>
          <w:sz w:val="22"/>
          <w:szCs w:val="22"/>
        </w:rPr>
      </w:pPr>
      <w:r w:rsidRPr="002A6FD8">
        <w:rPr>
          <w:rFonts w:ascii="Tahoma" w:hAnsi="Tahoma" w:cs="Tahoma"/>
          <w:bCs/>
          <w:iCs/>
          <w:sz w:val="22"/>
          <w:szCs w:val="22"/>
        </w:rPr>
        <w:t>Μέτρα υγείας και ασφάλειας στους χώρους δουλειάς αλλά και στα σχολεία και τους παιδικούς σταθμούς.</w:t>
      </w:r>
    </w:p>
    <w:p w:rsidR="00100885" w:rsidRPr="00100885" w:rsidRDefault="002A6FD8" w:rsidP="00100885">
      <w:pPr>
        <w:pStyle w:val="Web"/>
        <w:numPr>
          <w:ilvl w:val="0"/>
          <w:numId w:val="11"/>
        </w:numPr>
        <w:spacing w:before="0" w:beforeAutospacing="0" w:after="0" w:afterAutospacing="0"/>
        <w:ind w:left="-851" w:right="-908"/>
        <w:jc w:val="both"/>
        <w:rPr>
          <w:rFonts w:ascii="Tahoma" w:hAnsi="Tahoma" w:cs="Tahoma"/>
          <w:bCs/>
          <w:iCs/>
          <w:sz w:val="22"/>
          <w:szCs w:val="22"/>
        </w:rPr>
      </w:pPr>
      <w:r w:rsidRPr="002A6FD8">
        <w:rPr>
          <w:rFonts w:ascii="Tahoma" w:hAnsi="Tahoma" w:cs="Tahoma"/>
          <w:bCs/>
          <w:iCs/>
          <w:sz w:val="22"/>
          <w:szCs w:val="22"/>
        </w:rPr>
        <w:t>Άμεσα μέτρα και έργα προστασίας του λαού από όλες τις φυσικές καταστροφές με επαρκή χρηματοδότηση μέσα από έναν ολοκληρωμένο σ</w:t>
      </w:r>
      <w:r w:rsidR="00100885">
        <w:rPr>
          <w:rFonts w:ascii="Tahoma" w:hAnsi="Tahoma" w:cs="Tahoma"/>
          <w:bCs/>
          <w:iCs/>
          <w:sz w:val="22"/>
          <w:szCs w:val="22"/>
        </w:rPr>
        <w:t>χεδιασμό</w:t>
      </w:r>
      <w:r w:rsidR="00100885" w:rsidRPr="00100885">
        <w:rPr>
          <w:rFonts w:ascii="Tahoma" w:hAnsi="Tahoma" w:cs="Tahoma"/>
          <w:bCs/>
          <w:iCs/>
          <w:sz w:val="22"/>
          <w:szCs w:val="22"/>
        </w:rPr>
        <w:t>.</w:t>
      </w:r>
    </w:p>
    <w:p w:rsidR="00CB6335" w:rsidRPr="00100885" w:rsidRDefault="002A6FD8" w:rsidP="00100885">
      <w:pPr>
        <w:pStyle w:val="Web"/>
        <w:numPr>
          <w:ilvl w:val="0"/>
          <w:numId w:val="11"/>
        </w:numPr>
        <w:spacing w:before="0" w:beforeAutospacing="0" w:after="0" w:afterAutospacing="0"/>
        <w:ind w:left="-851" w:right="-908"/>
        <w:jc w:val="both"/>
        <w:rPr>
          <w:rFonts w:ascii="Tahoma" w:hAnsi="Tahoma" w:cs="Tahoma"/>
          <w:bCs/>
          <w:iCs/>
          <w:sz w:val="22"/>
          <w:szCs w:val="22"/>
        </w:rPr>
      </w:pPr>
      <w:bookmarkStart w:id="0" w:name="_GoBack"/>
      <w:bookmarkEnd w:id="0"/>
      <w:r w:rsidRPr="00100885">
        <w:rPr>
          <w:rFonts w:ascii="Tahoma" w:hAnsi="Tahoma" w:cs="Tahoma"/>
          <w:bCs/>
          <w:iCs/>
          <w:sz w:val="22"/>
          <w:szCs w:val="22"/>
        </w:rPr>
        <w:t>Μείωση της τιμής του ρεύματος κατά 50% και κατάργηση των χαρατσιών για τα εργατικά και λαϊκά νοικοκυριά. Καμία διακοπή ρεύματος σε λαϊκές κατοικίες και σε μικρές επιχειρήσεις.</w:t>
      </w:r>
    </w:p>
    <w:p w:rsidR="00DB3D86" w:rsidRDefault="00DB3D86" w:rsidP="002A6FD8">
      <w:pPr>
        <w:pStyle w:val="Web"/>
        <w:shd w:val="clear" w:color="auto" w:fill="FFFFFF"/>
        <w:spacing w:before="0" w:beforeAutospacing="0" w:after="0" w:afterAutospacing="0"/>
        <w:ind w:left="-851" w:right="-908"/>
        <w:jc w:val="both"/>
        <w:textAlignment w:val="baseline"/>
        <w:rPr>
          <w:rFonts w:ascii="Tahoma" w:hAnsi="Tahoma" w:cs="Tahoma"/>
          <w:bCs/>
          <w:iCs/>
        </w:rPr>
      </w:pPr>
    </w:p>
    <w:p w:rsidR="00DB3D86" w:rsidRPr="00DB3D86" w:rsidRDefault="00DB3D86" w:rsidP="002A6FD8">
      <w:pPr>
        <w:pStyle w:val="Web"/>
        <w:shd w:val="clear" w:color="auto" w:fill="FFFFFF"/>
        <w:spacing w:before="0" w:beforeAutospacing="0" w:after="0" w:afterAutospacing="0"/>
        <w:ind w:left="-851" w:right="-908"/>
        <w:jc w:val="both"/>
        <w:textAlignment w:val="baseline"/>
        <w:rPr>
          <w:rFonts w:ascii="Tahoma" w:hAnsi="Tahoma" w:cs="Tahoma"/>
        </w:rPr>
      </w:pPr>
    </w:p>
    <w:p w:rsidR="002E2428" w:rsidRPr="002E2428" w:rsidRDefault="0057336E" w:rsidP="002A6FD8">
      <w:pPr>
        <w:spacing w:after="200" w:line="276" w:lineRule="auto"/>
        <w:ind w:left="-851" w:right="-908"/>
        <w:jc w:val="center"/>
        <w:rPr>
          <w:rFonts w:ascii="Tahoma" w:hAnsi="Tahoma" w:cs="Tahoma"/>
          <w:b/>
        </w:rPr>
      </w:pPr>
      <w:r>
        <w:rPr>
          <w:rFonts w:ascii="Tahoma" w:hAnsi="Tahoma" w:cs="Tahoma"/>
          <w:b/>
        </w:rPr>
        <w:t>Τ</w:t>
      </w:r>
      <w:r w:rsidR="002E2428" w:rsidRPr="002E2428">
        <w:rPr>
          <w:rFonts w:ascii="Tahoma" w:hAnsi="Tahoma" w:cs="Tahoma"/>
          <w:b/>
        </w:rPr>
        <w:t>ο Δ.Σ.</w:t>
      </w:r>
    </w:p>
    <w:sectPr w:rsidR="002E2428" w:rsidRPr="002E2428" w:rsidSect="002A6FD8">
      <w:pgSz w:w="11906" w:h="16838"/>
      <w:pgMar w:top="284"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CC46F6F"/>
    <w:multiLevelType w:val="hybridMultilevel"/>
    <w:tmpl w:val="64F0E6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1FF07B6"/>
    <w:multiLevelType w:val="hybridMultilevel"/>
    <w:tmpl w:val="F2F434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256100A"/>
    <w:multiLevelType w:val="multilevel"/>
    <w:tmpl w:val="F0AA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170339"/>
    <w:multiLevelType w:val="hybridMultilevel"/>
    <w:tmpl w:val="27BA7F8A"/>
    <w:lvl w:ilvl="0" w:tplc="610455C6">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3C746B86"/>
    <w:multiLevelType w:val="multilevel"/>
    <w:tmpl w:val="7E505B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CD12EE"/>
    <w:multiLevelType w:val="multilevel"/>
    <w:tmpl w:val="DF82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CC7A65"/>
    <w:multiLevelType w:val="hybridMultilevel"/>
    <w:tmpl w:val="8632B1E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A8C27E7"/>
    <w:multiLevelType w:val="multilevel"/>
    <w:tmpl w:val="1AC670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CB60A8"/>
    <w:multiLevelType w:val="hybridMultilevel"/>
    <w:tmpl w:val="2184066C"/>
    <w:lvl w:ilvl="0" w:tplc="FEE67D7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 w:numId="4">
    <w:abstractNumId w:val="3"/>
  </w:num>
  <w:num w:numId="5">
    <w:abstractNumId w:val="5"/>
  </w:num>
  <w:num w:numId="6">
    <w:abstractNumId w:val="6"/>
  </w:num>
  <w:num w:numId="7">
    <w:abstractNumId w:val="10"/>
  </w:num>
  <w:num w:numId="8">
    <w:abstractNumId w:val="8"/>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49"/>
    <w:rsid w:val="00025994"/>
    <w:rsid w:val="00042FD5"/>
    <w:rsid w:val="00054D02"/>
    <w:rsid w:val="00057553"/>
    <w:rsid w:val="0008771D"/>
    <w:rsid w:val="000B6423"/>
    <w:rsid w:val="00100885"/>
    <w:rsid w:val="001223FD"/>
    <w:rsid w:val="00127437"/>
    <w:rsid w:val="001301AE"/>
    <w:rsid w:val="001309FD"/>
    <w:rsid w:val="001704BC"/>
    <w:rsid w:val="0018221F"/>
    <w:rsid w:val="001943D4"/>
    <w:rsid w:val="001B4CDF"/>
    <w:rsid w:val="001D474F"/>
    <w:rsid w:val="001E1C5B"/>
    <w:rsid w:val="001F385A"/>
    <w:rsid w:val="00220978"/>
    <w:rsid w:val="0024056C"/>
    <w:rsid w:val="0024457A"/>
    <w:rsid w:val="002A6FD8"/>
    <w:rsid w:val="002E2428"/>
    <w:rsid w:val="002E69DF"/>
    <w:rsid w:val="00326368"/>
    <w:rsid w:val="00326799"/>
    <w:rsid w:val="00351F63"/>
    <w:rsid w:val="00374F0D"/>
    <w:rsid w:val="003C3D25"/>
    <w:rsid w:val="003C65F6"/>
    <w:rsid w:val="00401B90"/>
    <w:rsid w:val="00402B0C"/>
    <w:rsid w:val="00413040"/>
    <w:rsid w:val="00457712"/>
    <w:rsid w:val="0047019E"/>
    <w:rsid w:val="0049184B"/>
    <w:rsid w:val="004B06F2"/>
    <w:rsid w:val="004F1365"/>
    <w:rsid w:val="004F7E87"/>
    <w:rsid w:val="00516329"/>
    <w:rsid w:val="00520DCD"/>
    <w:rsid w:val="005323CD"/>
    <w:rsid w:val="005354F7"/>
    <w:rsid w:val="005441EC"/>
    <w:rsid w:val="005579F2"/>
    <w:rsid w:val="00572B39"/>
    <w:rsid w:val="0057336E"/>
    <w:rsid w:val="0057549E"/>
    <w:rsid w:val="005C7F61"/>
    <w:rsid w:val="005D550F"/>
    <w:rsid w:val="00614271"/>
    <w:rsid w:val="0063329D"/>
    <w:rsid w:val="006C1B7A"/>
    <w:rsid w:val="006C60C6"/>
    <w:rsid w:val="006F45C0"/>
    <w:rsid w:val="007720FC"/>
    <w:rsid w:val="00786257"/>
    <w:rsid w:val="007949B2"/>
    <w:rsid w:val="007C1C76"/>
    <w:rsid w:val="007C5ABB"/>
    <w:rsid w:val="007E6A40"/>
    <w:rsid w:val="00875477"/>
    <w:rsid w:val="00875645"/>
    <w:rsid w:val="008A5F1F"/>
    <w:rsid w:val="008C7A2F"/>
    <w:rsid w:val="009A3003"/>
    <w:rsid w:val="009B11DD"/>
    <w:rsid w:val="009C5CAE"/>
    <w:rsid w:val="009E4DC3"/>
    <w:rsid w:val="00A110AA"/>
    <w:rsid w:val="00A23749"/>
    <w:rsid w:val="00A35939"/>
    <w:rsid w:val="00A35F02"/>
    <w:rsid w:val="00A4640F"/>
    <w:rsid w:val="00A501A6"/>
    <w:rsid w:val="00A5616B"/>
    <w:rsid w:val="00A61164"/>
    <w:rsid w:val="00A6366C"/>
    <w:rsid w:val="00A66AE0"/>
    <w:rsid w:val="00AA474E"/>
    <w:rsid w:val="00AC646E"/>
    <w:rsid w:val="00AF2032"/>
    <w:rsid w:val="00B11B56"/>
    <w:rsid w:val="00B3252C"/>
    <w:rsid w:val="00BB5FFF"/>
    <w:rsid w:val="00C102CA"/>
    <w:rsid w:val="00C12C1D"/>
    <w:rsid w:val="00C75BBA"/>
    <w:rsid w:val="00CB40CC"/>
    <w:rsid w:val="00CB6335"/>
    <w:rsid w:val="00D03FD0"/>
    <w:rsid w:val="00D25C5F"/>
    <w:rsid w:val="00D3767F"/>
    <w:rsid w:val="00D60915"/>
    <w:rsid w:val="00DA6EC1"/>
    <w:rsid w:val="00DB0144"/>
    <w:rsid w:val="00DB3D86"/>
    <w:rsid w:val="00DD26EF"/>
    <w:rsid w:val="00E176E8"/>
    <w:rsid w:val="00E760F3"/>
    <w:rsid w:val="00EC0497"/>
    <w:rsid w:val="00ED1FCD"/>
    <w:rsid w:val="00EE63A3"/>
    <w:rsid w:val="00F35AA5"/>
    <w:rsid w:val="00F46C93"/>
    <w:rsid w:val="00FC4849"/>
    <w:rsid w:val="00FC597D"/>
    <w:rsid w:val="00FE5C63"/>
    <w:rsid w:val="00FF66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749"/>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875477"/>
    <w:rPr>
      <w:strike w:val="0"/>
      <w:dstrike w:val="0"/>
      <w:color w:val="72DBF4"/>
      <w:u w:val="none"/>
      <w:effect w:val="none"/>
    </w:rPr>
  </w:style>
  <w:style w:type="paragraph" w:styleId="Web">
    <w:name w:val="Normal (Web)"/>
    <w:basedOn w:val="a"/>
    <w:uiPriority w:val="99"/>
    <w:unhideWhenUsed/>
    <w:rsid w:val="001943D4"/>
    <w:pPr>
      <w:spacing w:before="100" w:beforeAutospacing="1" w:after="100" w:afterAutospacing="1"/>
    </w:pPr>
    <w:rPr>
      <w:rFonts w:eastAsia="Times New Roman"/>
    </w:rPr>
  </w:style>
  <w:style w:type="paragraph" w:styleId="a3">
    <w:name w:val="List Paragraph"/>
    <w:basedOn w:val="a"/>
    <w:uiPriority w:val="34"/>
    <w:qFormat/>
    <w:rsid w:val="00C102CA"/>
    <w:pPr>
      <w:ind w:left="720"/>
      <w:contextualSpacing/>
    </w:pPr>
  </w:style>
  <w:style w:type="paragraph" w:customStyle="1" w:styleId="ydp1be312a7yiv6336521925msonormal">
    <w:name w:val="ydp1be312a7yiv6336521925msonormal"/>
    <w:basedOn w:val="a"/>
    <w:rsid w:val="00614271"/>
    <w:pPr>
      <w:spacing w:before="100" w:beforeAutospacing="1" w:after="100" w:afterAutospacing="1"/>
    </w:pPr>
  </w:style>
  <w:style w:type="paragraph" w:customStyle="1" w:styleId="Standard">
    <w:name w:val="Standard"/>
    <w:rsid w:val="00A3593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4">
    <w:name w:val="Strong"/>
    <w:basedOn w:val="a0"/>
    <w:uiPriority w:val="22"/>
    <w:qFormat/>
    <w:rsid w:val="00CB63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749"/>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875477"/>
    <w:rPr>
      <w:strike w:val="0"/>
      <w:dstrike w:val="0"/>
      <w:color w:val="72DBF4"/>
      <w:u w:val="none"/>
      <w:effect w:val="none"/>
    </w:rPr>
  </w:style>
  <w:style w:type="paragraph" w:styleId="Web">
    <w:name w:val="Normal (Web)"/>
    <w:basedOn w:val="a"/>
    <w:uiPriority w:val="99"/>
    <w:unhideWhenUsed/>
    <w:rsid w:val="001943D4"/>
    <w:pPr>
      <w:spacing w:before="100" w:beforeAutospacing="1" w:after="100" w:afterAutospacing="1"/>
    </w:pPr>
    <w:rPr>
      <w:rFonts w:eastAsia="Times New Roman"/>
    </w:rPr>
  </w:style>
  <w:style w:type="paragraph" w:styleId="a3">
    <w:name w:val="List Paragraph"/>
    <w:basedOn w:val="a"/>
    <w:uiPriority w:val="34"/>
    <w:qFormat/>
    <w:rsid w:val="00C102CA"/>
    <w:pPr>
      <w:ind w:left="720"/>
      <w:contextualSpacing/>
    </w:pPr>
  </w:style>
  <w:style w:type="paragraph" w:customStyle="1" w:styleId="ydp1be312a7yiv6336521925msonormal">
    <w:name w:val="ydp1be312a7yiv6336521925msonormal"/>
    <w:basedOn w:val="a"/>
    <w:rsid w:val="00614271"/>
    <w:pPr>
      <w:spacing w:before="100" w:beforeAutospacing="1" w:after="100" w:afterAutospacing="1"/>
    </w:pPr>
  </w:style>
  <w:style w:type="paragraph" w:customStyle="1" w:styleId="Standard">
    <w:name w:val="Standard"/>
    <w:rsid w:val="00A3593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4">
    <w:name w:val="Strong"/>
    <w:basedOn w:val="a0"/>
    <w:uiPriority w:val="22"/>
    <w:qFormat/>
    <w:rsid w:val="00CB6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7790">
      <w:bodyDiv w:val="1"/>
      <w:marLeft w:val="0"/>
      <w:marRight w:val="0"/>
      <w:marTop w:val="0"/>
      <w:marBottom w:val="0"/>
      <w:divBdr>
        <w:top w:val="none" w:sz="0" w:space="0" w:color="auto"/>
        <w:left w:val="none" w:sz="0" w:space="0" w:color="auto"/>
        <w:bottom w:val="none" w:sz="0" w:space="0" w:color="auto"/>
        <w:right w:val="none" w:sz="0" w:space="0" w:color="auto"/>
      </w:divBdr>
      <w:divsChild>
        <w:div w:id="1054817875">
          <w:marLeft w:val="0"/>
          <w:marRight w:val="0"/>
          <w:marTop w:val="0"/>
          <w:marBottom w:val="0"/>
          <w:divBdr>
            <w:top w:val="none" w:sz="0" w:space="0" w:color="auto"/>
            <w:left w:val="none" w:sz="0" w:space="0" w:color="auto"/>
            <w:bottom w:val="none" w:sz="0" w:space="0" w:color="auto"/>
            <w:right w:val="none" w:sz="0" w:space="0" w:color="auto"/>
          </w:divBdr>
          <w:divsChild>
            <w:div w:id="15187321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19599">
                  <w:marLeft w:val="0"/>
                  <w:marRight w:val="0"/>
                  <w:marTop w:val="0"/>
                  <w:marBottom w:val="0"/>
                  <w:divBdr>
                    <w:top w:val="none" w:sz="0" w:space="0" w:color="auto"/>
                    <w:left w:val="none" w:sz="0" w:space="0" w:color="auto"/>
                    <w:bottom w:val="none" w:sz="0" w:space="0" w:color="auto"/>
                    <w:right w:val="none" w:sz="0" w:space="0" w:color="auto"/>
                  </w:divBdr>
                  <w:divsChild>
                    <w:div w:id="13251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5001">
          <w:marLeft w:val="0"/>
          <w:marRight w:val="0"/>
          <w:marTop w:val="0"/>
          <w:marBottom w:val="0"/>
          <w:divBdr>
            <w:top w:val="none" w:sz="0" w:space="0" w:color="auto"/>
            <w:left w:val="none" w:sz="0" w:space="0" w:color="auto"/>
            <w:bottom w:val="none" w:sz="0" w:space="0" w:color="auto"/>
            <w:right w:val="none" w:sz="0" w:space="0" w:color="auto"/>
          </w:divBdr>
        </w:div>
        <w:div w:id="1314140174">
          <w:marLeft w:val="0"/>
          <w:marRight w:val="0"/>
          <w:marTop w:val="0"/>
          <w:marBottom w:val="0"/>
          <w:divBdr>
            <w:top w:val="none" w:sz="0" w:space="0" w:color="auto"/>
            <w:left w:val="none" w:sz="0" w:space="0" w:color="auto"/>
            <w:bottom w:val="none" w:sz="0" w:space="0" w:color="auto"/>
            <w:right w:val="none" w:sz="0" w:space="0" w:color="auto"/>
          </w:divBdr>
          <w:divsChild>
            <w:div w:id="432604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4579390">
                  <w:marLeft w:val="0"/>
                  <w:marRight w:val="0"/>
                  <w:marTop w:val="0"/>
                  <w:marBottom w:val="0"/>
                  <w:divBdr>
                    <w:top w:val="none" w:sz="0" w:space="0" w:color="auto"/>
                    <w:left w:val="none" w:sz="0" w:space="0" w:color="auto"/>
                    <w:bottom w:val="none" w:sz="0" w:space="0" w:color="auto"/>
                    <w:right w:val="none" w:sz="0" w:space="0" w:color="auto"/>
                  </w:divBdr>
                  <w:divsChild>
                    <w:div w:id="640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739783">
      <w:bodyDiv w:val="1"/>
      <w:marLeft w:val="0"/>
      <w:marRight w:val="0"/>
      <w:marTop w:val="0"/>
      <w:marBottom w:val="0"/>
      <w:divBdr>
        <w:top w:val="none" w:sz="0" w:space="0" w:color="auto"/>
        <w:left w:val="none" w:sz="0" w:space="0" w:color="auto"/>
        <w:bottom w:val="none" w:sz="0" w:space="0" w:color="auto"/>
        <w:right w:val="none" w:sz="0" w:space="0" w:color="auto"/>
      </w:divBdr>
    </w:div>
    <w:div w:id="1005595175">
      <w:bodyDiv w:val="1"/>
      <w:marLeft w:val="0"/>
      <w:marRight w:val="0"/>
      <w:marTop w:val="0"/>
      <w:marBottom w:val="0"/>
      <w:divBdr>
        <w:top w:val="none" w:sz="0" w:space="0" w:color="auto"/>
        <w:left w:val="none" w:sz="0" w:space="0" w:color="auto"/>
        <w:bottom w:val="none" w:sz="0" w:space="0" w:color="auto"/>
        <w:right w:val="none" w:sz="0" w:space="0" w:color="auto"/>
      </w:divBdr>
    </w:div>
    <w:div w:id="1098523174">
      <w:bodyDiv w:val="1"/>
      <w:marLeft w:val="0"/>
      <w:marRight w:val="0"/>
      <w:marTop w:val="0"/>
      <w:marBottom w:val="0"/>
      <w:divBdr>
        <w:top w:val="none" w:sz="0" w:space="0" w:color="auto"/>
        <w:left w:val="none" w:sz="0" w:space="0" w:color="auto"/>
        <w:bottom w:val="none" w:sz="0" w:space="0" w:color="auto"/>
        <w:right w:val="none" w:sz="0" w:space="0" w:color="auto"/>
      </w:divBdr>
    </w:div>
    <w:div w:id="1296061582">
      <w:bodyDiv w:val="1"/>
      <w:marLeft w:val="0"/>
      <w:marRight w:val="0"/>
      <w:marTop w:val="0"/>
      <w:marBottom w:val="0"/>
      <w:divBdr>
        <w:top w:val="none" w:sz="0" w:space="0" w:color="auto"/>
        <w:left w:val="none" w:sz="0" w:space="0" w:color="auto"/>
        <w:bottom w:val="none" w:sz="0" w:space="0" w:color="auto"/>
        <w:right w:val="none" w:sz="0" w:space="0" w:color="auto"/>
      </w:divBdr>
    </w:div>
    <w:div w:id="13588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a.pres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2528</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EKA</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Petroulia</dc:creator>
  <cp:lastModifiedBy>user</cp:lastModifiedBy>
  <cp:revision>3</cp:revision>
  <cp:lastPrinted>2020-02-02T11:42:00Z</cp:lastPrinted>
  <dcterms:created xsi:type="dcterms:W3CDTF">2022-01-27T11:14:00Z</dcterms:created>
  <dcterms:modified xsi:type="dcterms:W3CDTF">2022-01-27T11:19:00Z</dcterms:modified>
</cp:coreProperties>
</file>