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1E1C5B">
        <w:rPr>
          <w:rFonts w:ascii="Tahoma" w:hAnsi="Tahoma" w:cs="Tahoma"/>
          <w:sz w:val="26"/>
          <w:szCs w:val="26"/>
        </w:rPr>
        <w:t xml:space="preserve"> 5</w:t>
      </w:r>
      <w:r w:rsidR="00DD26EF" w:rsidRPr="00875645">
        <w:rPr>
          <w:rFonts w:ascii="Tahoma" w:hAnsi="Tahoma" w:cs="Tahoma"/>
          <w:sz w:val="26"/>
          <w:szCs w:val="26"/>
        </w:rPr>
        <w:t>62</w:t>
      </w:r>
      <w:r w:rsidR="00875645">
        <w:rPr>
          <w:rFonts w:ascii="Tahoma" w:hAnsi="Tahoma" w:cs="Tahoma"/>
          <w:sz w:val="26"/>
          <w:szCs w:val="26"/>
          <w:lang w:val="en-US"/>
        </w:rPr>
        <w:t>4</w:t>
      </w:r>
      <w:r w:rsidR="0057336E">
        <w:rPr>
          <w:rFonts w:ascii="Tahoma" w:hAnsi="Tahoma" w:cs="Tahoma"/>
          <w:sz w:val="26"/>
          <w:szCs w:val="26"/>
        </w:rPr>
        <w:t xml:space="preserve"> </w:t>
      </w:r>
      <w:r w:rsidR="001309FD" w:rsidRPr="00DB0144">
        <w:rPr>
          <w:rFonts w:ascii="Tahoma" w:hAnsi="Tahoma" w:cs="Tahoma"/>
          <w:sz w:val="26"/>
          <w:szCs w:val="26"/>
        </w:rPr>
        <w:t xml:space="preserve">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DD26EF" w:rsidRPr="00875645">
        <w:rPr>
          <w:rFonts w:ascii="Tahoma" w:hAnsi="Tahoma" w:cs="Tahoma"/>
          <w:sz w:val="26"/>
          <w:szCs w:val="26"/>
        </w:rPr>
        <w:t>25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F35AA5" w:rsidRPr="004B06F2">
        <w:rPr>
          <w:rFonts w:ascii="Tahoma" w:hAnsi="Tahoma" w:cs="Tahoma"/>
          <w:sz w:val="26"/>
          <w:szCs w:val="26"/>
        </w:rPr>
        <w:t>10</w:t>
      </w:r>
      <w:r>
        <w:rPr>
          <w:rFonts w:ascii="Tahoma" w:hAnsi="Tahoma" w:cs="Tahoma"/>
          <w:sz w:val="26"/>
          <w:szCs w:val="26"/>
        </w:rPr>
        <w:t>/202</w:t>
      </w:r>
      <w:r w:rsidR="00E176E8" w:rsidRPr="001F385A">
        <w:rPr>
          <w:rFonts w:ascii="Tahoma" w:hAnsi="Tahoma" w:cs="Tahoma"/>
          <w:sz w:val="26"/>
          <w:szCs w:val="26"/>
        </w:rPr>
        <w:t>1</w:t>
      </w:r>
    </w:p>
    <w:p w:rsidR="00402B0C" w:rsidRPr="001F385A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B3252C" w:rsidRPr="00875645" w:rsidRDefault="00B3252C" w:rsidP="00A23749">
      <w:pPr>
        <w:jc w:val="both"/>
        <w:rPr>
          <w:rFonts w:ascii="Tahoma" w:hAnsi="Tahoma" w:cs="Tahoma"/>
          <w:sz w:val="28"/>
          <w:szCs w:val="28"/>
        </w:rPr>
      </w:pPr>
    </w:p>
    <w:p w:rsidR="00D03FD0" w:rsidRPr="00875645" w:rsidRDefault="00D03FD0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EC0497" w:rsidRDefault="002E2428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D3767F" w:rsidRPr="00EC0497" w:rsidRDefault="00D3767F" w:rsidP="00614271">
      <w:pPr>
        <w:jc w:val="center"/>
        <w:rPr>
          <w:rFonts w:ascii="Tahoma" w:hAnsi="Tahoma" w:cs="Tahoma"/>
        </w:rPr>
      </w:pPr>
    </w:p>
    <w:p w:rsidR="005354F7" w:rsidRPr="00DD26EF" w:rsidRDefault="005354F7">
      <w:pPr>
        <w:rPr>
          <w:rFonts w:ascii="Tahoma" w:hAnsi="Tahoma" w:cs="Tahoma"/>
        </w:rPr>
      </w:pPr>
    </w:p>
    <w:p w:rsidR="00875645" w:rsidRPr="00875645" w:rsidRDefault="00875645" w:rsidP="00875645">
      <w:pPr>
        <w:shd w:val="clear" w:color="auto" w:fill="FFFFFF"/>
        <w:spacing w:after="200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75645">
        <w:rPr>
          <w:rFonts w:ascii="Tahoma" w:eastAsia="Times New Roman" w:hAnsi="Tahoma" w:cs="Tahoma"/>
          <w:color w:val="000000"/>
          <w:sz w:val="22"/>
          <w:szCs w:val="22"/>
        </w:rPr>
        <w:t xml:space="preserve">Το Εργατικό Κέντρο Αθήνας στηρίζει τους συναδέλφους </w:t>
      </w:r>
      <w:proofErr w:type="spellStart"/>
      <w:r w:rsidRPr="00875645">
        <w:rPr>
          <w:rFonts w:ascii="Tahoma" w:eastAsia="Times New Roman" w:hAnsi="Tahoma" w:cs="Tahoma"/>
          <w:color w:val="000000"/>
          <w:sz w:val="22"/>
          <w:szCs w:val="22"/>
        </w:rPr>
        <w:t>ηλεκτροδηγούς</w:t>
      </w:r>
      <w:proofErr w:type="spellEnd"/>
      <w:r w:rsidRPr="00875645">
        <w:rPr>
          <w:rFonts w:ascii="Tahoma" w:eastAsia="Times New Roman" w:hAnsi="Tahoma" w:cs="Tahoma"/>
          <w:color w:val="000000"/>
          <w:sz w:val="22"/>
          <w:szCs w:val="22"/>
        </w:rPr>
        <w:t xml:space="preserve"> του ΤΡΑΜ και καταγγέλλει την Διοίκηση της ΣΤΑ.ΣΥ. για την νέα προσφυγή στη δικαιοσύνη ενάντια στην επερχόμενη στάση εργασίας στις 26 Οκτώβρη.</w:t>
      </w:r>
    </w:p>
    <w:p w:rsidR="00875645" w:rsidRPr="00875645" w:rsidRDefault="00875645" w:rsidP="00875645">
      <w:pPr>
        <w:shd w:val="clear" w:color="auto" w:fill="FFFFFF"/>
        <w:spacing w:after="200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75645">
        <w:rPr>
          <w:rFonts w:ascii="Tahoma" w:eastAsia="Times New Roman" w:hAnsi="Tahoma" w:cs="Tahoma"/>
          <w:color w:val="000000"/>
          <w:sz w:val="22"/>
          <w:szCs w:val="22"/>
        </w:rPr>
        <w:t xml:space="preserve">Ακόμα και τις εκλογές του Σωματείου </w:t>
      </w:r>
      <w:proofErr w:type="spellStart"/>
      <w:r w:rsidRPr="00875645">
        <w:rPr>
          <w:rFonts w:ascii="Tahoma" w:eastAsia="Times New Roman" w:hAnsi="Tahoma" w:cs="Tahoma"/>
          <w:color w:val="000000"/>
          <w:sz w:val="22"/>
          <w:szCs w:val="22"/>
        </w:rPr>
        <w:t>Ηλεκτροδηγών</w:t>
      </w:r>
      <w:proofErr w:type="spellEnd"/>
      <w:r w:rsidRPr="00875645">
        <w:rPr>
          <w:rFonts w:ascii="Tahoma" w:eastAsia="Times New Roman" w:hAnsi="Tahoma" w:cs="Tahoma"/>
          <w:color w:val="000000"/>
          <w:sz w:val="22"/>
          <w:szCs w:val="22"/>
        </w:rPr>
        <w:t xml:space="preserve"> Τραμ Αττικής φαίνεται να φοβάται η Διοίκηση της ΣΤΑ.ΣΥ. που απώτερο σκοπό έχει να φιμώσει και να τρομοκρατήσει τους εργαζόμενους.</w:t>
      </w:r>
    </w:p>
    <w:p w:rsidR="00875645" w:rsidRPr="00875645" w:rsidRDefault="00875645" w:rsidP="00875645">
      <w:pPr>
        <w:shd w:val="clear" w:color="auto" w:fill="FFFFFF"/>
        <w:spacing w:after="200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875645">
        <w:rPr>
          <w:rFonts w:ascii="Tahoma" w:eastAsia="Times New Roman" w:hAnsi="Tahoma" w:cs="Tahoma"/>
          <w:color w:val="000000"/>
          <w:sz w:val="22"/>
          <w:szCs w:val="22"/>
        </w:rPr>
        <w:t>Το ΕΚΑ βρίσκεται στο πλευρό των συναδέλφων και στηρίζει την αγωνιστική τους δράση. Το δικαίωμα στην απεργία είναι κεκτημένο κάθε εργαζόμενου.</w:t>
      </w:r>
    </w:p>
    <w:p w:rsidR="00F35AA5" w:rsidRPr="00F35AA5" w:rsidRDefault="00F35AA5" w:rsidP="00F35AA5">
      <w:pPr>
        <w:shd w:val="clear" w:color="auto" w:fill="FFFFFF"/>
        <w:spacing w:after="200" w:line="276" w:lineRule="auto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bookmarkStart w:id="0" w:name="_GoBack"/>
      <w:bookmarkEnd w:id="0"/>
    </w:p>
    <w:p w:rsidR="00D3767F" w:rsidRPr="00EC0497" w:rsidRDefault="00D3767F" w:rsidP="00D3767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C7A65"/>
    <w:multiLevelType w:val="hybridMultilevel"/>
    <w:tmpl w:val="8632B1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60A8"/>
    <w:multiLevelType w:val="hybridMultilevel"/>
    <w:tmpl w:val="2184066C"/>
    <w:lvl w:ilvl="0" w:tplc="FEE6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1AE"/>
    <w:rsid w:val="001309FD"/>
    <w:rsid w:val="001704BC"/>
    <w:rsid w:val="0018221F"/>
    <w:rsid w:val="001943D4"/>
    <w:rsid w:val="001B4CDF"/>
    <w:rsid w:val="001D474F"/>
    <w:rsid w:val="001E1C5B"/>
    <w:rsid w:val="001F385A"/>
    <w:rsid w:val="00220978"/>
    <w:rsid w:val="0024056C"/>
    <w:rsid w:val="0024457A"/>
    <w:rsid w:val="002E2428"/>
    <w:rsid w:val="002E69DF"/>
    <w:rsid w:val="00326368"/>
    <w:rsid w:val="00326799"/>
    <w:rsid w:val="00351F63"/>
    <w:rsid w:val="00374F0D"/>
    <w:rsid w:val="003C3D25"/>
    <w:rsid w:val="003C65F6"/>
    <w:rsid w:val="00401B90"/>
    <w:rsid w:val="00402B0C"/>
    <w:rsid w:val="00413040"/>
    <w:rsid w:val="00457712"/>
    <w:rsid w:val="0049184B"/>
    <w:rsid w:val="004B06F2"/>
    <w:rsid w:val="004F1365"/>
    <w:rsid w:val="004F7E87"/>
    <w:rsid w:val="00516329"/>
    <w:rsid w:val="00520DCD"/>
    <w:rsid w:val="005323CD"/>
    <w:rsid w:val="005354F7"/>
    <w:rsid w:val="005441EC"/>
    <w:rsid w:val="00572B39"/>
    <w:rsid w:val="0057336E"/>
    <w:rsid w:val="0057549E"/>
    <w:rsid w:val="005C7F61"/>
    <w:rsid w:val="005D550F"/>
    <w:rsid w:val="00614271"/>
    <w:rsid w:val="0063329D"/>
    <w:rsid w:val="006C1B7A"/>
    <w:rsid w:val="006C60C6"/>
    <w:rsid w:val="006F45C0"/>
    <w:rsid w:val="007720FC"/>
    <w:rsid w:val="00786257"/>
    <w:rsid w:val="007949B2"/>
    <w:rsid w:val="007C1C76"/>
    <w:rsid w:val="007C5ABB"/>
    <w:rsid w:val="007E6A40"/>
    <w:rsid w:val="00875477"/>
    <w:rsid w:val="00875645"/>
    <w:rsid w:val="008A5F1F"/>
    <w:rsid w:val="008C7A2F"/>
    <w:rsid w:val="009A3003"/>
    <w:rsid w:val="009C5CAE"/>
    <w:rsid w:val="009E4DC3"/>
    <w:rsid w:val="00A110AA"/>
    <w:rsid w:val="00A23749"/>
    <w:rsid w:val="00A4640F"/>
    <w:rsid w:val="00A501A6"/>
    <w:rsid w:val="00A5616B"/>
    <w:rsid w:val="00A6366C"/>
    <w:rsid w:val="00A66AE0"/>
    <w:rsid w:val="00AA474E"/>
    <w:rsid w:val="00AC646E"/>
    <w:rsid w:val="00AF2032"/>
    <w:rsid w:val="00B11B56"/>
    <w:rsid w:val="00B3252C"/>
    <w:rsid w:val="00BB5FFF"/>
    <w:rsid w:val="00C102CA"/>
    <w:rsid w:val="00C12C1D"/>
    <w:rsid w:val="00C75BBA"/>
    <w:rsid w:val="00CB40CC"/>
    <w:rsid w:val="00D03FD0"/>
    <w:rsid w:val="00D3767F"/>
    <w:rsid w:val="00D60915"/>
    <w:rsid w:val="00DA6EC1"/>
    <w:rsid w:val="00DB0144"/>
    <w:rsid w:val="00DD26EF"/>
    <w:rsid w:val="00E176E8"/>
    <w:rsid w:val="00E760F3"/>
    <w:rsid w:val="00EC0497"/>
    <w:rsid w:val="00ED1FCD"/>
    <w:rsid w:val="00F35AA5"/>
    <w:rsid w:val="00F46C93"/>
    <w:rsid w:val="00FC4849"/>
    <w:rsid w:val="00FC597D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2</cp:revision>
  <cp:lastPrinted>2020-02-02T11:42:00Z</cp:lastPrinted>
  <dcterms:created xsi:type="dcterms:W3CDTF">2021-10-25T10:19:00Z</dcterms:created>
  <dcterms:modified xsi:type="dcterms:W3CDTF">2021-10-25T10:19:00Z</dcterms:modified>
</cp:coreProperties>
</file>