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1E1C5B">
        <w:rPr>
          <w:rFonts w:ascii="Tahoma" w:hAnsi="Tahoma" w:cs="Tahoma"/>
          <w:sz w:val="26"/>
          <w:szCs w:val="26"/>
        </w:rPr>
        <w:t xml:space="preserve"> 5</w:t>
      </w:r>
      <w:r w:rsidR="001E1C5B">
        <w:rPr>
          <w:rFonts w:ascii="Tahoma" w:hAnsi="Tahoma" w:cs="Tahoma"/>
          <w:sz w:val="26"/>
          <w:szCs w:val="26"/>
          <w:lang w:val="en-US"/>
        </w:rPr>
        <w:t>557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1E1C5B">
        <w:rPr>
          <w:rFonts w:ascii="Tahoma" w:hAnsi="Tahoma" w:cs="Tahoma"/>
          <w:sz w:val="26"/>
          <w:szCs w:val="26"/>
          <w:lang w:val="en-US"/>
        </w:rPr>
        <w:t>1</w:t>
      </w:r>
      <w:r w:rsidR="00F35AA5" w:rsidRPr="004B06F2">
        <w:rPr>
          <w:rFonts w:ascii="Tahoma" w:hAnsi="Tahoma" w:cs="Tahoma"/>
          <w:sz w:val="26"/>
          <w:szCs w:val="26"/>
        </w:rPr>
        <w:t>8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F35AA5" w:rsidRPr="004B06F2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EC0497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5354F7" w:rsidRPr="00FF6641" w:rsidRDefault="005354F7">
      <w:pPr>
        <w:rPr>
          <w:rFonts w:ascii="Tahoma" w:hAnsi="Tahoma" w:cs="Tahoma"/>
        </w:rPr>
      </w:pPr>
    </w:p>
    <w:p w:rsidR="001E1C5B" w:rsidRPr="001E1C5B" w:rsidRDefault="001E1C5B" w:rsidP="001E1C5B">
      <w:pPr>
        <w:shd w:val="clear" w:color="auto" w:fill="FFFFFF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1E1C5B">
        <w:rPr>
          <w:rFonts w:ascii="Calibri" w:eastAsia="Times New Roman" w:hAnsi="Calibri"/>
          <w:color w:val="000000"/>
          <w:sz w:val="28"/>
          <w:szCs w:val="28"/>
        </w:rPr>
        <w:t xml:space="preserve">Το Εργατικό Κέντρο Αθήνας εκφράζει την αμέριστη συμπαράστασή του στον δίκαιο αγώνα των συναδέλφων εργαζομένων στον τομέα καθαριότητας των Σταθερών Συγκοινωνιών (ΣΤΑΣΥ). </w:t>
      </w:r>
    </w:p>
    <w:p w:rsidR="001E1C5B" w:rsidRPr="001E1C5B" w:rsidRDefault="001E1C5B" w:rsidP="001E1C5B">
      <w:pPr>
        <w:shd w:val="clear" w:color="auto" w:fill="FFFFFF"/>
        <w:jc w:val="both"/>
        <w:rPr>
          <w:rFonts w:ascii="Calibri" w:eastAsia="Times New Roman" w:hAnsi="Calibri"/>
          <w:color w:val="000000"/>
          <w:sz w:val="28"/>
          <w:szCs w:val="28"/>
        </w:rPr>
      </w:pPr>
    </w:p>
    <w:p w:rsidR="001E1C5B" w:rsidRPr="001E1C5B" w:rsidRDefault="001E1C5B" w:rsidP="001E1C5B">
      <w:pPr>
        <w:shd w:val="clear" w:color="auto" w:fill="FFFFFF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1E1C5B">
        <w:rPr>
          <w:rFonts w:ascii="Calibri" w:eastAsia="Times New Roman" w:hAnsi="Calibri"/>
          <w:color w:val="000000"/>
          <w:sz w:val="28"/>
          <w:szCs w:val="28"/>
        </w:rPr>
        <w:t>Σύμφωνα με ανακοίνωση του Σωματείου Εργαζομένων Λειτουργίας Μετρό Αθηνών (ΣΕΛΜΑ), η Διοίκηση της ΣΤΑΣΥ προχωρά στην απόλυση 25 καθαριστριών προκειμένου να αναθέσει την καθαριότητα σε εργολάβους.</w:t>
      </w:r>
    </w:p>
    <w:p w:rsidR="001E1C5B" w:rsidRPr="001E1C5B" w:rsidRDefault="001E1C5B" w:rsidP="001E1C5B">
      <w:pPr>
        <w:shd w:val="clear" w:color="auto" w:fill="FFFFFF"/>
        <w:jc w:val="both"/>
        <w:rPr>
          <w:rFonts w:ascii="Calibri" w:eastAsia="Times New Roman" w:hAnsi="Calibri"/>
          <w:color w:val="000000"/>
          <w:sz w:val="28"/>
          <w:szCs w:val="28"/>
        </w:rPr>
      </w:pPr>
    </w:p>
    <w:p w:rsidR="001E1C5B" w:rsidRPr="001E1C5B" w:rsidRDefault="001E1C5B" w:rsidP="001E1C5B">
      <w:pPr>
        <w:shd w:val="clear" w:color="auto" w:fill="FFFFFF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1E1C5B">
        <w:rPr>
          <w:rFonts w:ascii="Calibri" w:eastAsia="Times New Roman" w:hAnsi="Calibri"/>
          <w:color w:val="000000"/>
          <w:sz w:val="28"/>
          <w:szCs w:val="28"/>
        </w:rPr>
        <w:t>Το ΕΚΑ στηρίζει τις αγωνιστικές κινητοποιήσεις των συναδέλφων που διεκδικούν να μην απολυθεί κανένας εργαζόμενος στην καθαριότητα της ΣΤΑΣΥ.</w:t>
      </w:r>
    </w:p>
    <w:p w:rsidR="00F35AA5" w:rsidRPr="00F35AA5" w:rsidRDefault="00F35AA5" w:rsidP="00F35AA5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GoBack"/>
      <w:bookmarkEnd w:id="0"/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B06F2"/>
    <w:rsid w:val="004F1365"/>
    <w:rsid w:val="00516329"/>
    <w:rsid w:val="00520DCD"/>
    <w:rsid w:val="005323CD"/>
    <w:rsid w:val="005354F7"/>
    <w:rsid w:val="005441EC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A5F1F"/>
    <w:rsid w:val="008C7A2F"/>
    <w:rsid w:val="009A3003"/>
    <w:rsid w:val="009C5CAE"/>
    <w:rsid w:val="009E4DC3"/>
    <w:rsid w:val="00A110AA"/>
    <w:rsid w:val="00A23749"/>
    <w:rsid w:val="00A4640F"/>
    <w:rsid w:val="00A501A6"/>
    <w:rsid w:val="00A5616B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3767F"/>
    <w:rsid w:val="00D60915"/>
    <w:rsid w:val="00DA6EC1"/>
    <w:rsid w:val="00DB0144"/>
    <w:rsid w:val="00E176E8"/>
    <w:rsid w:val="00E760F3"/>
    <w:rsid w:val="00EC0497"/>
    <w:rsid w:val="00ED1FCD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2021-10-18T10:16:00Z</dcterms:created>
  <dcterms:modified xsi:type="dcterms:W3CDTF">2021-10-18T10:16:00Z</dcterms:modified>
</cp:coreProperties>
</file>