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1F385A" w:rsidRDefault="00875477" w:rsidP="00875477">
      <w:pPr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7949B2">
        <w:rPr>
          <w:rFonts w:ascii="Tahoma" w:hAnsi="Tahoma" w:cs="Tahoma"/>
          <w:sz w:val="26"/>
          <w:szCs w:val="26"/>
          <w:lang w:val="en-US"/>
        </w:rPr>
        <w:t xml:space="preserve"> 4125</w:t>
      </w:r>
      <w:r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B11B56" w:rsidRPr="007949B2">
        <w:rPr>
          <w:rFonts w:ascii="Tahoma" w:hAnsi="Tahoma" w:cs="Tahoma"/>
          <w:sz w:val="26"/>
          <w:szCs w:val="26"/>
        </w:rPr>
        <w:t>11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5354F7">
        <w:rPr>
          <w:rFonts w:ascii="Tahoma" w:hAnsi="Tahoma" w:cs="Tahoma"/>
          <w:sz w:val="26"/>
          <w:szCs w:val="26"/>
        </w:rPr>
        <w:t>0</w:t>
      </w:r>
      <w:r w:rsidR="00B11B56" w:rsidRPr="007949B2">
        <w:rPr>
          <w:rFonts w:ascii="Tahoma" w:hAnsi="Tahoma" w:cs="Tahoma"/>
          <w:sz w:val="26"/>
          <w:szCs w:val="26"/>
        </w:rPr>
        <w:t>5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B3252C" w:rsidRDefault="00B3252C" w:rsidP="00A23749">
      <w:pPr>
        <w:jc w:val="both"/>
        <w:rPr>
          <w:rFonts w:ascii="Tahoma" w:hAnsi="Tahoma" w:cs="Tahoma"/>
          <w:sz w:val="28"/>
          <w:szCs w:val="28"/>
        </w:rPr>
      </w:pPr>
    </w:p>
    <w:p w:rsidR="005354F7" w:rsidRPr="002E2428" w:rsidRDefault="005354F7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Default="002E2428" w:rsidP="00614271">
      <w:pPr>
        <w:jc w:val="center"/>
        <w:rPr>
          <w:rFonts w:ascii="Tahoma" w:hAnsi="Tahoma" w:cs="Tahoma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5354F7" w:rsidRDefault="005354F7">
      <w:pPr>
        <w:rPr>
          <w:rFonts w:ascii="Tahoma" w:hAnsi="Tahoma" w:cs="Tahoma"/>
        </w:rPr>
      </w:pPr>
    </w:p>
    <w:p w:rsidR="00B11B56" w:rsidRPr="00B11B56" w:rsidRDefault="00B11B56" w:rsidP="00B11B5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11B56">
        <w:rPr>
          <w:rFonts w:ascii="Tahoma" w:eastAsia="Times New Roman" w:hAnsi="Tahoma" w:cs="Tahoma"/>
          <w:color w:val="1D2228"/>
          <w:sz w:val="28"/>
          <w:szCs w:val="28"/>
        </w:rPr>
        <w:t>Το Υπουργείο Εργασίας σε χθεσινό δελτίο τύπου, ενημέρωσε ότι οι εργαζόμενοι του Ιδιωτικού τομέα στα πλαίσια αναχαίτισης της πανδημίας, θα πρέπει να πραγματοποιούν 2 </w:t>
      </w:r>
      <w:proofErr w:type="spellStart"/>
      <w:r w:rsidRPr="00B11B56">
        <w:rPr>
          <w:rFonts w:ascii="Tahoma" w:eastAsia="Times New Roman" w:hAnsi="Tahoma" w:cs="Tahoma"/>
          <w:color w:val="1D2228"/>
          <w:sz w:val="28"/>
          <w:szCs w:val="28"/>
          <w:lang w:val="en-US"/>
        </w:rPr>
        <w:t>self tests</w:t>
      </w:r>
      <w:proofErr w:type="spellEnd"/>
      <w:r w:rsidRPr="00B11B56">
        <w:rPr>
          <w:rFonts w:ascii="Tahoma" w:eastAsia="Times New Roman" w:hAnsi="Tahoma" w:cs="Tahoma"/>
          <w:color w:val="1D2228"/>
          <w:sz w:val="28"/>
          <w:szCs w:val="28"/>
          <w:lang w:val="en-US"/>
        </w:rPr>
        <w:t> </w:t>
      </w:r>
      <w:r w:rsidRPr="00B11B56">
        <w:rPr>
          <w:rFonts w:ascii="Tahoma" w:eastAsia="Times New Roman" w:hAnsi="Tahoma" w:cs="Tahoma"/>
          <w:color w:val="1D2228"/>
          <w:sz w:val="28"/>
          <w:szCs w:val="28"/>
        </w:rPr>
        <w:t>την εβδομάδα με δήλωσή τους στην Εργάνη.  Αξίζει να σημειωθεί ότι στο ίδιο δελτίο τύπου αναφέρεται ότι το ένα από τα 2 </w:t>
      </w:r>
      <w:proofErr w:type="spellStart"/>
      <w:r w:rsidRPr="00B11B56">
        <w:rPr>
          <w:rFonts w:ascii="Tahoma" w:eastAsia="Times New Roman" w:hAnsi="Tahoma" w:cs="Tahoma"/>
          <w:color w:val="1D2228"/>
          <w:sz w:val="28"/>
          <w:szCs w:val="28"/>
          <w:lang w:val="en-US"/>
        </w:rPr>
        <w:t>self tests</w:t>
      </w:r>
      <w:proofErr w:type="spellEnd"/>
      <w:r w:rsidRPr="00B11B56">
        <w:rPr>
          <w:rFonts w:ascii="Tahoma" w:eastAsia="Times New Roman" w:hAnsi="Tahoma" w:cs="Tahoma"/>
          <w:color w:val="1D2228"/>
          <w:sz w:val="28"/>
          <w:szCs w:val="28"/>
        </w:rPr>
        <w:t xml:space="preserve"> θα χορηγείται από </w:t>
      </w:r>
      <w:r w:rsidR="00A6366C">
        <w:rPr>
          <w:rFonts w:ascii="Tahoma" w:eastAsia="Times New Roman" w:hAnsi="Tahoma" w:cs="Tahoma"/>
          <w:color w:val="1D2228"/>
          <w:sz w:val="28"/>
          <w:szCs w:val="28"/>
        </w:rPr>
        <w:t xml:space="preserve">τον εργοδότη, επιμεριζόμενος το </w:t>
      </w:r>
      <w:r w:rsidRPr="00B11B56">
        <w:rPr>
          <w:rFonts w:ascii="Tahoma" w:eastAsia="Times New Roman" w:hAnsi="Tahoma" w:cs="Tahoma"/>
          <w:color w:val="1D2228"/>
          <w:sz w:val="28"/>
          <w:szCs w:val="28"/>
        </w:rPr>
        <w:t>κόστος του. </w:t>
      </w:r>
    </w:p>
    <w:p w:rsidR="00B11B56" w:rsidRPr="00B11B56" w:rsidRDefault="00B11B56" w:rsidP="00B11B5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11B56">
        <w:rPr>
          <w:rFonts w:ascii="Tahoma" w:eastAsia="Times New Roman" w:hAnsi="Tahoma" w:cs="Tahoma"/>
          <w:color w:val="1D2228"/>
          <w:sz w:val="28"/>
          <w:szCs w:val="28"/>
        </w:rPr>
        <w:t>Το Εργατικό Κέντρο Αθήνας έχει ήδη δεχθεί πολλές καταγγελίες όπου οι εργοδότες ζητούν από τους εργαζόμενους να καλύψουν το κόστος, κάτι που είναι απαράδεκτο.</w:t>
      </w:r>
    </w:p>
    <w:p w:rsidR="00B11B56" w:rsidRPr="00B11B56" w:rsidRDefault="00A6366C" w:rsidP="00B11B5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1D2228"/>
          <w:sz w:val="28"/>
          <w:szCs w:val="28"/>
        </w:rPr>
        <w:t>ΑΠΑΙΤΟΥΜΕ από την κυβέρνηση και τους αρμόδιους ελεγκτικούς μηχανισμούς να πράξουν τα δέοντα, ώστε να εφαρμοστεί ο νόμος, και σε καμία περίπτωση να μην υπάρξει η παραμικρή επιβάρυνση των εργαζόμενων.</w:t>
      </w:r>
    </w:p>
    <w:p w:rsidR="00B11B56" w:rsidRPr="00B11B56" w:rsidRDefault="00A66AE0" w:rsidP="00B11B56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500050"/>
          <w:sz w:val="28"/>
          <w:szCs w:val="28"/>
          <w:shd w:val="clear" w:color="auto" w:fill="FFFFFF"/>
        </w:rPr>
      </w:pPr>
      <w:r>
        <w:rPr>
          <w:rFonts w:ascii="Tahoma" w:eastAsia="Times New Roman" w:hAnsi="Tahoma" w:cs="Tahoma"/>
          <w:color w:val="1D2228"/>
          <w:sz w:val="28"/>
          <w:szCs w:val="28"/>
          <w:shd w:val="clear" w:color="auto" w:fill="FFFFFF"/>
        </w:rPr>
        <w:t>Η</w:t>
      </w:r>
      <w:bookmarkStart w:id="0" w:name="_GoBack"/>
      <w:bookmarkEnd w:id="0"/>
      <w:r w:rsidR="00B11B56" w:rsidRPr="00B11B56">
        <w:rPr>
          <w:rFonts w:ascii="Tahoma" w:eastAsia="Times New Roman" w:hAnsi="Tahoma" w:cs="Tahoma"/>
          <w:color w:val="1D2228"/>
          <w:sz w:val="28"/>
          <w:szCs w:val="28"/>
          <w:shd w:val="clear" w:color="auto" w:fill="FFFFFF"/>
        </w:rPr>
        <w:t xml:space="preserve"> προστασία της δημόσιας υγείας αλλά και των εργασιακών δικαιωμάτων μας είναι αδιαπραγμάτευτη.</w:t>
      </w:r>
    </w:p>
    <w:p w:rsidR="00614271" w:rsidRDefault="00614271" w:rsidP="00614271">
      <w:pPr>
        <w:pStyle w:val="ydp1be312a7yiv6336521925msonormal"/>
        <w:spacing w:before="0" w:beforeAutospacing="0" w:after="0" w:afterAutospacing="0" w:line="276" w:lineRule="auto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374F0D" w:rsidRDefault="00374F0D" w:rsidP="00401B90">
      <w:pPr>
        <w:shd w:val="clear" w:color="auto" w:fill="FFFFFF"/>
        <w:jc w:val="both"/>
        <w:rPr>
          <w:rFonts w:ascii="Arial" w:eastAsia="Times New Roman" w:hAnsi="Arial" w:cs="Arial"/>
          <w:shd w:val="clear" w:color="auto" w:fill="FFFFFF"/>
        </w:rPr>
      </w:pPr>
    </w:p>
    <w:p w:rsidR="00401B90" w:rsidRPr="00054D02" w:rsidRDefault="00401B90" w:rsidP="00401B90">
      <w:pPr>
        <w:shd w:val="clear" w:color="auto" w:fill="FFFFFF"/>
        <w:jc w:val="both"/>
        <w:rPr>
          <w:rFonts w:ascii="Tahoma" w:hAnsi="Tahoma" w:cs="Tahoma"/>
        </w:rPr>
      </w:pPr>
    </w:p>
    <w:p w:rsidR="002E2428" w:rsidRPr="002E2428" w:rsidRDefault="002E2428" w:rsidP="00516329">
      <w:pPr>
        <w:spacing w:after="200" w:line="276" w:lineRule="auto"/>
        <w:jc w:val="center"/>
        <w:rPr>
          <w:rFonts w:ascii="Tahoma" w:hAnsi="Tahoma" w:cs="Tahoma"/>
          <w:b/>
        </w:rPr>
      </w:pPr>
      <w:r w:rsidRPr="002E2428">
        <w:rPr>
          <w:rFonts w:ascii="Tahoma" w:hAnsi="Tahoma" w:cs="Tahoma"/>
          <w:b/>
        </w:rPr>
        <w:t>Το Δ.Σ.</w:t>
      </w:r>
    </w:p>
    <w:sectPr w:rsidR="002E2428" w:rsidRPr="002E2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1223FD"/>
    <w:rsid w:val="00127437"/>
    <w:rsid w:val="001704BC"/>
    <w:rsid w:val="001943D4"/>
    <w:rsid w:val="001B4CDF"/>
    <w:rsid w:val="001D474F"/>
    <w:rsid w:val="001F385A"/>
    <w:rsid w:val="002E2428"/>
    <w:rsid w:val="002E69DF"/>
    <w:rsid w:val="00326799"/>
    <w:rsid w:val="00374F0D"/>
    <w:rsid w:val="003C65F6"/>
    <w:rsid w:val="00401B90"/>
    <w:rsid w:val="00413040"/>
    <w:rsid w:val="0049184B"/>
    <w:rsid w:val="004F1365"/>
    <w:rsid w:val="00516329"/>
    <w:rsid w:val="005354F7"/>
    <w:rsid w:val="005441EC"/>
    <w:rsid w:val="005C7F61"/>
    <w:rsid w:val="00614271"/>
    <w:rsid w:val="0063329D"/>
    <w:rsid w:val="006C1B7A"/>
    <w:rsid w:val="006F45C0"/>
    <w:rsid w:val="007949B2"/>
    <w:rsid w:val="007E6A40"/>
    <w:rsid w:val="00875477"/>
    <w:rsid w:val="009E4DC3"/>
    <w:rsid w:val="00A23749"/>
    <w:rsid w:val="00A4640F"/>
    <w:rsid w:val="00A6366C"/>
    <w:rsid w:val="00A66AE0"/>
    <w:rsid w:val="00AA474E"/>
    <w:rsid w:val="00AF2032"/>
    <w:rsid w:val="00B11B56"/>
    <w:rsid w:val="00B3252C"/>
    <w:rsid w:val="00C102CA"/>
    <w:rsid w:val="00C12C1D"/>
    <w:rsid w:val="00CB40CC"/>
    <w:rsid w:val="00D60915"/>
    <w:rsid w:val="00DA6EC1"/>
    <w:rsid w:val="00E176E8"/>
    <w:rsid w:val="00F46C93"/>
    <w:rsid w:val="00F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5</cp:revision>
  <cp:lastPrinted>2020-02-02T11:42:00Z</cp:lastPrinted>
  <dcterms:created xsi:type="dcterms:W3CDTF">2021-05-11T09:52:00Z</dcterms:created>
  <dcterms:modified xsi:type="dcterms:W3CDTF">2021-05-11T10:47:00Z</dcterms:modified>
</cp:coreProperties>
</file>