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>Αρ. Πρωτ.:</w:t>
      </w:r>
      <w:r w:rsidR="0047019E" w:rsidRPr="0025132E">
        <w:rPr>
          <w:rFonts w:ascii="Tahoma" w:hAnsi="Tahoma" w:cs="Tahoma"/>
          <w:sz w:val="26"/>
          <w:szCs w:val="26"/>
        </w:rPr>
        <w:t>60</w:t>
      </w:r>
      <w:r w:rsidR="0025132E">
        <w:rPr>
          <w:rFonts w:ascii="Tahoma" w:hAnsi="Tahoma" w:cs="Tahoma"/>
          <w:sz w:val="26"/>
          <w:szCs w:val="26"/>
          <w:lang w:val="en-US"/>
        </w:rPr>
        <w:t>85</w:t>
      </w:r>
      <w:r w:rsidR="00A61164">
        <w:rPr>
          <w:rFonts w:ascii="Tahoma" w:hAnsi="Tahoma" w:cs="Tahoma"/>
          <w:sz w:val="26"/>
          <w:szCs w:val="26"/>
        </w:rPr>
        <w:t xml:space="preserve"> 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25132E">
        <w:rPr>
          <w:rFonts w:ascii="Tahoma" w:hAnsi="Tahoma" w:cs="Tahoma"/>
          <w:sz w:val="26"/>
          <w:szCs w:val="26"/>
          <w:lang w:val="en-US"/>
        </w:rPr>
        <w:t>07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D25C5F" w:rsidRPr="00A61164">
        <w:rPr>
          <w:rFonts w:ascii="Tahoma" w:hAnsi="Tahoma" w:cs="Tahoma"/>
          <w:sz w:val="26"/>
          <w:szCs w:val="26"/>
        </w:rPr>
        <w:t>1</w:t>
      </w:r>
      <w:r w:rsidR="0025132E">
        <w:rPr>
          <w:rFonts w:ascii="Tahoma" w:hAnsi="Tahoma" w:cs="Tahoma"/>
          <w:sz w:val="26"/>
          <w:szCs w:val="26"/>
          <w:lang w:val="en-US"/>
        </w:rPr>
        <w:t>2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402B0C" w:rsidRPr="0047019E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5579F2" w:rsidRPr="0047019E" w:rsidRDefault="005579F2" w:rsidP="006C60C6">
      <w:pPr>
        <w:jc w:val="center"/>
        <w:rPr>
          <w:rFonts w:ascii="Tahoma" w:hAnsi="Tahoma" w:cs="Tahoma"/>
          <w:sz w:val="26"/>
          <w:szCs w:val="26"/>
        </w:rPr>
      </w:pPr>
    </w:p>
    <w:p w:rsidR="00D03FD0" w:rsidRPr="00875645" w:rsidRDefault="00D03FD0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  <w:lang w:val="en-US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25132E" w:rsidRPr="0025132E" w:rsidRDefault="0025132E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  <w:lang w:val="en-US"/>
        </w:rPr>
      </w:pPr>
    </w:p>
    <w:p w:rsidR="00D3767F" w:rsidRPr="00EC0497" w:rsidRDefault="00D3767F" w:rsidP="00614271">
      <w:pPr>
        <w:jc w:val="center"/>
        <w:rPr>
          <w:rFonts w:ascii="Tahoma" w:hAnsi="Tahoma" w:cs="Tahoma"/>
        </w:rPr>
      </w:pPr>
    </w:p>
    <w:p w:rsidR="0025132E" w:rsidRDefault="0025132E" w:rsidP="0025132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Το Εργατικό Κέντρο Αθήνας εκφράζει την αλληλεγγύη του στους εργαζόμενους σε ΕΛΤΑ και ΕΛΤΑ </w:t>
      </w:r>
      <w:r>
        <w:rPr>
          <w:rFonts w:ascii="Tahoma" w:hAnsi="Tahoma" w:cs="Tahoma"/>
          <w:sz w:val="28"/>
          <w:szCs w:val="28"/>
          <w:lang w:val="en-US"/>
        </w:rPr>
        <w:t>COURIER</w:t>
      </w:r>
      <w:r>
        <w:rPr>
          <w:rFonts w:ascii="Tahoma" w:hAnsi="Tahoma" w:cs="Tahoma"/>
          <w:sz w:val="28"/>
          <w:szCs w:val="28"/>
        </w:rPr>
        <w:t>, που συνεχίζουν τον αγώνα τους ενάντια στις μειώσεις μισθών και δικαιωμάτων, με νέα 48ωρη απεργία στις 8 και 9 Δεκέμβρη.</w:t>
      </w:r>
    </w:p>
    <w:p w:rsidR="0025132E" w:rsidRDefault="0025132E" w:rsidP="0025132E">
      <w:pPr>
        <w:jc w:val="both"/>
        <w:rPr>
          <w:rFonts w:ascii="Tahoma" w:hAnsi="Tahoma" w:cs="Tahoma"/>
          <w:sz w:val="28"/>
          <w:szCs w:val="28"/>
        </w:rPr>
      </w:pPr>
    </w:p>
    <w:p w:rsidR="0025132E" w:rsidRDefault="0025132E" w:rsidP="0025132E">
      <w:pPr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</w:rPr>
        <w:t>Το ΕΚΑ στηρίζει τα δίκαια αιτήματα των συναδέλφων για κατάργηση της ενοικιαζόμενης εργασίας και υπογραφή συλλογικής σύμβασης με αυξήσεις στους μισθούς για όλους τους εργαζόμενους.</w:t>
      </w:r>
    </w:p>
    <w:p w:rsidR="0025132E" w:rsidRPr="0025132E" w:rsidRDefault="0025132E" w:rsidP="0025132E">
      <w:pPr>
        <w:jc w:val="both"/>
        <w:rPr>
          <w:rFonts w:ascii="Tahoma" w:hAnsi="Tahoma" w:cs="Tahoma"/>
          <w:sz w:val="28"/>
          <w:szCs w:val="28"/>
          <w:lang w:val="en-US"/>
        </w:rPr>
      </w:pPr>
      <w:bookmarkStart w:id="0" w:name="_GoBack"/>
      <w:bookmarkEnd w:id="0"/>
    </w:p>
    <w:p w:rsidR="00D3767F" w:rsidRPr="00EC0497" w:rsidRDefault="00D3767F" w:rsidP="00D3767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C7A65"/>
    <w:multiLevelType w:val="hybridMultilevel"/>
    <w:tmpl w:val="8632B1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704BC"/>
    <w:rsid w:val="0018221F"/>
    <w:rsid w:val="001943D4"/>
    <w:rsid w:val="001B4CDF"/>
    <w:rsid w:val="001D474F"/>
    <w:rsid w:val="001E1C5B"/>
    <w:rsid w:val="001F385A"/>
    <w:rsid w:val="00220978"/>
    <w:rsid w:val="0024056C"/>
    <w:rsid w:val="0024457A"/>
    <w:rsid w:val="0025132E"/>
    <w:rsid w:val="002E2428"/>
    <w:rsid w:val="002E69DF"/>
    <w:rsid w:val="00326368"/>
    <w:rsid w:val="00326799"/>
    <w:rsid w:val="00351F63"/>
    <w:rsid w:val="00374F0D"/>
    <w:rsid w:val="003C3D25"/>
    <w:rsid w:val="003C65F6"/>
    <w:rsid w:val="00401B90"/>
    <w:rsid w:val="00402B0C"/>
    <w:rsid w:val="00413040"/>
    <w:rsid w:val="00457712"/>
    <w:rsid w:val="0047019E"/>
    <w:rsid w:val="0049184B"/>
    <w:rsid w:val="004B06F2"/>
    <w:rsid w:val="004F1365"/>
    <w:rsid w:val="004F7E87"/>
    <w:rsid w:val="00516329"/>
    <w:rsid w:val="00520DCD"/>
    <w:rsid w:val="005323CD"/>
    <w:rsid w:val="005354F7"/>
    <w:rsid w:val="005441EC"/>
    <w:rsid w:val="005579F2"/>
    <w:rsid w:val="00572B39"/>
    <w:rsid w:val="0057336E"/>
    <w:rsid w:val="0057549E"/>
    <w:rsid w:val="005C7F61"/>
    <w:rsid w:val="005D550F"/>
    <w:rsid w:val="00614271"/>
    <w:rsid w:val="0063329D"/>
    <w:rsid w:val="006C1B7A"/>
    <w:rsid w:val="006C60C6"/>
    <w:rsid w:val="006F45C0"/>
    <w:rsid w:val="007720FC"/>
    <w:rsid w:val="00786257"/>
    <w:rsid w:val="007949B2"/>
    <w:rsid w:val="007C1C76"/>
    <w:rsid w:val="007C5ABB"/>
    <w:rsid w:val="007E6A40"/>
    <w:rsid w:val="00875477"/>
    <w:rsid w:val="00875645"/>
    <w:rsid w:val="008A5F1F"/>
    <w:rsid w:val="008C7A2F"/>
    <w:rsid w:val="009A3003"/>
    <w:rsid w:val="009C5CAE"/>
    <w:rsid w:val="009E4DC3"/>
    <w:rsid w:val="00A110AA"/>
    <w:rsid w:val="00A23749"/>
    <w:rsid w:val="00A35F02"/>
    <w:rsid w:val="00A4640F"/>
    <w:rsid w:val="00A501A6"/>
    <w:rsid w:val="00A5616B"/>
    <w:rsid w:val="00A61164"/>
    <w:rsid w:val="00A6366C"/>
    <w:rsid w:val="00A66AE0"/>
    <w:rsid w:val="00AA474E"/>
    <w:rsid w:val="00AC646E"/>
    <w:rsid w:val="00AF2032"/>
    <w:rsid w:val="00B11B56"/>
    <w:rsid w:val="00B3252C"/>
    <w:rsid w:val="00BB5FFF"/>
    <w:rsid w:val="00C102CA"/>
    <w:rsid w:val="00C12C1D"/>
    <w:rsid w:val="00C75BBA"/>
    <w:rsid w:val="00CB40CC"/>
    <w:rsid w:val="00D03FD0"/>
    <w:rsid w:val="00D25C5F"/>
    <w:rsid w:val="00D3767F"/>
    <w:rsid w:val="00D60915"/>
    <w:rsid w:val="00DA6EC1"/>
    <w:rsid w:val="00DB0144"/>
    <w:rsid w:val="00DD26EF"/>
    <w:rsid w:val="00E176E8"/>
    <w:rsid w:val="00E760F3"/>
    <w:rsid w:val="00EC0497"/>
    <w:rsid w:val="00ED1FCD"/>
    <w:rsid w:val="00F35AA5"/>
    <w:rsid w:val="00F46C93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Natali Engelen</cp:lastModifiedBy>
  <cp:revision>2</cp:revision>
  <cp:lastPrinted>2020-02-02T11:42:00Z</cp:lastPrinted>
  <dcterms:created xsi:type="dcterms:W3CDTF">2021-12-07T11:49:00Z</dcterms:created>
  <dcterms:modified xsi:type="dcterms:W3CDTF">2021-12-07T11:49:00Z</dcterms:modified>
</cp:coreProperties>
</file>