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02522A" w:rsidTr="00D5272C">
        <w:trPr>
          <w:trHeight w:val="1696"/>
          <w:jc w:val="center"/>
        </w:trPr>
        <w:tc>
          <w:tcPr>
            <w:tcW w:w="8522" w:type="dxa"/>
            <w:shd w:val="clear" w:color="auto" w:fill="D9D9D9"/>
          </w:tcPr>
          <w:p w:rsidR="0002522A" w:rsidRPr="002A3496" w:rsidRDefault="0002522A" w:rsidP="00D5272C">
            <w:pPr>
              <w:rPr>
                <w:rFonts w:ascii="Arial Black" w:hAnsi="Arial Black"/>
                <w:sz w:val="48"/>
                <w:szCs w:val="48"/>
              </w:rPr>
            </w:pPr>
            <w:r w:rsidRPr="002A3496">
              <w:rPr>
                <w:rFonts w:ascii="Arial Black" w:hAnsi="Arial Black"/>
                <w:sz w:val="48"/>
                <w:szCs w:val="48"/>
              </w:rPr>
              <w:t>ΕΚΑ</w:t>
            </w:r>
          </w:p>
          <w:p w:rsidR="0002522A" w:rsidRPr="006142CF" w:rsidRDefault="0002522A" w:rsidP="00D5272C">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02522A" w:rsidRPr="005F2BB6" w:rsidRDefault="0002522A" w:rsidP="0002522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02522A" w:rsidRDefault="0002522A" w:rsidP="0002522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02522A" w:rsidRDefault="0002522A" w:rsidP="0002522A">
      <w:pPr>
        <w:spacing w:after="0"/>
        <w:jc w:val="center"/>
        <w:rPr>
          <w:rFonts w:ascii="Tahoma" w:hAnsi="Tahoma" w:cs="Tahoma"/>
          <w:sz w:val="26"/>
          <w:szCs w:val="26"/>
          <w:lang w:val="en-US"/>
        </w:rPr>
      </w:pPr>
    </w:p>
    <w:p w:rsidR="0002522A" w:rsidRDefault="0002522A" w:rsidP="0002522A">
      <w:pPr>
        <w:spacing w:after="0"/>
        <w:jc w:val="center"/>
        <w:rPr>
          <w:rFonts w:ascii="Tahoma" w:hAnsi="Tahoma" w:cs="Tahoma"/>
          <w:sz w:val="26"/>
          <w:szCs w:val="26"/>
          <w:lang w:val="en-US"/>
        </w:rPr>
      </w:pPr>
    </w:p>
    <w:p w:rsidR="0002522A" w:rsidRPr="0077592C" w:rsidRDefault="0002522A" w:rsidP="0002522A">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FA5F4B">
        <w:rPr>
          <w:rFonts w:ascii="Tahoma" w:hAnsi="Tahoma" w:cs="Tahoma"/>
          <w:sz w:val="26"/>
          <w:szCs w:val="26"/>
          <w:lang w:val="en-US"/>
        </w:rPr>
        <w:t xml:space="preserve">    </w:t>
      </w:r>
      <w:r w:rsidRPr="007E1729">
        <w:rPr>
          <w:rFonts w:ascii="Tahoma" w:hAnsi="Tahoma" w:cs="Tahoma"/>
          <w:sz w:val="26"/>
          <w:szCs w:val="26"/>
        </w:rPr>
        <w:t xml:space="preserve">Αθήνα, </w:t>
      </w:r>
      <w:r w:rsidR="00E30684" w:rsidRPr="002B4694">
        <w:rPr>
          <w:rFonts w:ascii="Tahoma" w:hAnsi="Tahoma" w:cs="Tahoma"/>
          <w:sz w:val="26"/>
          <w:szCs w:val="26"/>
        </w:rPr>
        <w:t>03</w:t>
      </w:r>
      <w:r w:rsidRPr="00F63FBE">
        <w:rPr>
          <w:rFonts w:ascii="Tahoma" w:hAnsi="Tahoma" w:cs="Tahoma"/>
          <w:sz w:val="26"/>
          <w:szCs w:val="26"/>
        </w:rPr>
        <w:t>/</w:t>
      </w:r>
      <w:r w:rsidRPr="00821CA0">
        <w:rPr>
          <w:rFonts w:ascii="Tahoma" w:hAnsi="Tahoma" w:cs="Tahoma"/>
          <w:sz w:val="26"/>
          <w:szCs w:val="26"/>
        </w:rPr>
        <w:t>0</w:t>
      </w:r>
      <w:r w:rsidR="00456D43" w:rsidRPr="0077592C">
        <w:rPr>
          <w:rFonts w:ascii="Tahoma" w:hAnsi="Tahoma" w:cs="Tahoma"/>
          <w:sz w:val="26"/>
          <w:szCs w:val="26"/>
        </w:rPr>
        <w:t>4</w:t>
      </w:r>
      <w:r>
        <w:rPr>
          <w:rFonts w:ascii="Tahoma" w:hAnsi="Tahoma" w:cs="Tahoma"/>
          <w:sz w:val="26"/>
          <w:szCs w:val="26"/>
        </w:rPr>
        <w:t>/20</w:t>
      </w:r>
      <w:r w:rsidRPr="00F44AF5">
        <w:rPr>
          <w:rFonts w:ascii="Tahoma" w:hAnsi="Tahoma" w:cs="Tahoma"/>
          <w:sz w:val="26"/>
          <w:szCs w:val="26"/>
        </w:rPr>
        <w:t>2</w:t>
      </w:r>
      <w:r w:rsidRPr="00245586">
        <w:rPr>
          <w:rFonts w:ascii="Tahoma" w:hAnsi="Tahoma" w:cs="Tahoma"/>
          <w:sz w:val="26"/>
          <w:szCs w:val="26"/>
        </w:rPr>
        <w:t>4</w:t>
      </w:r>
    </w:p>
    <w:p w:rsidR="0002522A" w:rsidRPr="0077592C" w:rsidRDefault="0002522A" w:rsidP="0002522A">
      <w:pPr>
        <w:spacing w:after="0"/>
        <w:jc w:val="center"/>
        <w:rPr>
          <w:rFonts w:ascii="Tahoma" w:hAnsi="Tahoma" w:cs="Tahoma"/>
          <w:sz w:val="26"/>
          <w:szCs w:val="26"/>
        </w:rPr>
      </w:pPr>
    </w:p>
    <w:p w:rsidR="0002522A" w:rsidRPr="003620E0" w:rsidRDefault="0002522A" w:rsidP="0002522A">
      <w:pPr>
        <w:spacing w:after="0"/>
        <w:jc w:val="center"/>
        <w:rPr>
          <w:rFonts w:ascii="Tahoma" w:hAnsi="Tahoma" w:cs="Tahoma"/>
          <w:sz w:val="26"/>
          <w:szCs w:val="26"/>
        </w:rPr>
      </w:pPr>
    </w:p>
    <w:p w:rsidR="0002522A" w:rsidRPr="0081247D" w:rsidRDefault="0002522A" w:rsidP="0002522A">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793948" w:rsidRDefault="00793948" w:rsidP="00E30684">
      <w:pPr>
        <w:spacing w:after="0" w:line="240" w:lineRule="auto"/>
        <w:jc w:val="both"/>
        <w:rPr>
          <w:rFonts w:ascii="Times New Roman" w:eastAsia="Times New Roman" w:hAnsi="Times New Roman" w:cs="Times New Roman"/>
          <w:color w:val="191E27"/>
          <w:sz w:val="28"/>
          <w:szCs w:val="28"/>
          <w:lang w:eastAsia="el-GR"/>
        </w:rPr>
      </w:pPr>
      <w:r>
        <w:rPr>
          <w:rFonts w:ascii="Times New Roman" w:eastAsia="Times New Roman" w:hAnsi="Times New Roman" w:cs="Times New Roman"/>
          <w:color w:val="191E27"/>
          <w:sz w:val="28"/>
          <w:szCs w:val="28"/>
          <w:lang w:eastAsia="el-GR"/>
        </w:rPr>
        <w:t>Το σωματείο μέλος του Εργατικού Κέντρου Αθήνας «Σύλλογος Διπλωματούχων Μηχανικών ΟΣΕ, εξέδωσε ανακοίνωση γι</w:t>
      </w:r>
      <w:r w:rsidR="00451297">
        <w:rPr>
          <w:rFonts w:ascii="Times New Roman" w:eastAsia="Times New Roman" w:hAnsi="Times New Roman" w:cs="Times New Roman"/>
          <w:color w:val="191E27"/>
          <w:sz w:val="28"/>
          <w:szCs w:val="28"/>
          <w:lang w:eastAsia="el-GR"/>
        </w:rPr>
        <w:t>α τους συναδέλφους μηχανικούς της ΕΡΓ</w:t>
      </w:r>
      <w:r>
        <w:rPr>
          <w:rFonts w:ascii="Times New Roman" w:eastAsia="Times New Roman" w:hAnsi="Times New Roman" w:cs="Times New Roman"/>
          <w:color w:val="191E27"/>
          <w:sz w:val="28"/>
          <w:szCs w:val="28"/>
          <w:lang w:eastAsia="el-GR"/>
        </w:rPr>
        <w:t xml:space="preserve">ΟΣΕ που απολογήθηκαν </w:t>
      </w:r>
      <w:r w:rsidR="00E22B08">
        <w:rPr>
          <w:rFonts w:ascii="Times New Roman" w:eastAsia="Times New Roman" w:hAnsi="Times New Roman" w:cs="Times New Roman"/>
          <w:color w:val="191E27"/>
          <w:sz w:val="28"/>
          <w:szCs w:val="28"/>
          <w:lang w:eastAsia="el-GR"/>
        </w:rPr>
        <w:t>στις αρμόδιες δικαστικές αρχές</w:t>
      </w:r>
      <w:r>
        <w:rPr>
          <w:rFonts w:ascii="Times New Roman" w:eastAsia="Times New Roman" w:hAnsi="Times New Roman" w:cs="Times New Roman"/>
          <w:color w:val="191E27"/>
          <w:sz w:val="28"/>
          <w:szCs w:val="28"/>
          <w:lang w:eastAsia="el-GR"/>
        </w:rPr>
        <w:t xml:space="preserve"> για την διαχείριση της σύμβασης 717 και για τα δημοσιεύματα σχετικά με τις εγγυήσεις που τους επεβλήθησαν.</w:t>
      </w:r>
    </w:p>
    <w:p w:rsidR="00793948" w:rsidRDefault="00793948" w:rsidP="00E30684">
      <w:pPr>
        <w:spacing w:after="0" w:line="240" w:lineRule="auto"/>
        <w:jc w:val="both"/>
        <w:rPr>
          <w:rFonts w:ascii="Times New Roman" w:eastAsia="Times New Roman" w:hAnsi="Times New Roman" w:cs="Times New Roman"/>
          <w:color w:val="191E27"/>
          <w:sz w:val="28"/>
          <w:szCs w:val="28"/>
          <w:lang w:eastAsia="el-GR"/>
        </w:rPr>
      </w:pPr>
    </w:p>
    <w:p w:rsidR="00793948" w:rsidRPr="00793948" w:rsidRDefault="00793948" w:rsidP="00793948">
      <w:pPr>
        <w:spacing w:after="0" w:line="240" w:lineRule="auto"/>
        <w:jc w:val="both"/>
        <w:rPr>
          <w:rFonts w:ascii="Times New Roman" w:eastAsia="Times New Roman" w:hAnsi="Times New Roman" w:cs="Times New Roman"/>
          <w:i/>
          <w:color w:val="191E27"/>
          <w:sz w:val="28"/>
          <w:szCs w:val="28"/>
          <w:lang w:eastAsia="el-GR"/>
        </w:rPr>
      </w:pPr>
      <w:r>
        <w:rPr>
          <w:rFonts w:ascii="Times New Roman" w:eastAsia="Times New Roman" w:hAnsi="Times New Roman" w:cs="Times New Roman"/>
          <w:color w:val="191E27"/>
          <w:sz w:val="28"/>
          <w:szCs w:val="28"/>
          <w:lang w:eastAsia="el-GR"/>
        </w:rPr>
        <w:t xml:space="preserve">Σύμφωνα με την ανακοίνωση του Συλλόγου </w:t>
      </w:r>
      <w:r w:rsidR="00E22B08">
        <w:rPr>
          <w:rFonts w:ascii="Times New Roman" w:eastAsia="Times New Roman" w:hAnsi="Times New Roman" w:cs="Times New Roman"/>
          <w:color w:val="191E27"/>
          <w:sz w:val="28"/>
          <w:szCs w:val="28"/>
          <w:lang w:eastAsia="el-GR"/>
        </w:rPr>
        <w:t>«</w:t>
      </w:r>
      <w:r w:rsidR="00E22B08" w:rsidRPr="00E22B08">
        <w:rPr>
          <w:rFonts w:ascii="Times New Roman" w:eastAsia="Times New Roman" w:hAnsi="Times New Roman" w:cs="Times New Roman"/>
          <w:i/>
          <w:color w:val="191E27"/>
          <w:sz w:val="28"/>
          <w:szCs w:val="28"/>
          <w:lang w:eastAsia="el-GR"/>
        </w:rPr>
        <w:t>αποτελεί ψεύδος εκ μέρους όποιου αναπαράγει ως είδηση ότι δήθεν οι συνάδελφοι κατέβαλλαν τις υπέρογκε</w:t>
      </w:r>
      <w:r w:rsidR="00E22B08">
        <w:rPr>
          <w:rFonts w:ascii="Times New Roman" w:eastAsia="Times New Roman" w:hAnsi="Times New Roman" w:cs="Times New Roman"/>
          <w:i/>
          <w:color w:val="191E27"/>
          <w:sz w:val="28"/>
          <w:szCs w:val="28"/>
          <w:lang w:eastAsia="el-GR"/>
        </w:rPr>
        <w:t>ς εγγυήσεις που τους επιβλήθηκαν</w:t>
      </w:r>
      <w:r w:rsidR="00E22B08">
        <w:rPr>
          <w:rFonts w:ascii="Times New Roman" w:eastAsia="Times New Roman" w:hAnsi="Times New Roman" w:cs="Times New Roman"/>
          <w:color w:val="191E27"/>
          <w:sz w:val="28"/>
          <w:szCs w:val="28"/>
          <w:lang w:eastAsia="el-GR"/>
        </w:rPr>
        <w:t xml:space="preserve">» και </w:t>
      </w:r>
      <w:r>
        <w:rPr>
          <w:rFonts w:ascii="Times New Roman" w:eastAsia="Times New Roman" w:hAnsi="Times New Roman" w:cs="Times New Roman"/>
          <w:color w:val="191E27"/>
          <w:sz w:val="28"/>
          <w:szCs w:val="28"/>
          <w:lang w:eastAsia="el-GR"/>
        </w:rPr>
        <w:t>«</w:t>
      </w:r>
      <w:r w:rsidRPr="00793948">
        <w:rPr>
          <w:rFonts w:ascii="Times New Roman" w:eastAsia="Times New Roman" w:hAnsi="Times New Roman" w:cs="Times New Roman"/>
          <w:i/>
          <w:color w:val="191E27"/>
          <w:sz w:val="28"/>
          <w:szCs w:val="28"/>
          <w:lang w:eastAsia="el-GR"/>
        </w:rPr>
        <w:t>οι εν λόγω εργαζόμενοι εξακολουθούν να παραμένουν ελεύθεροι, διότι άσκησαν προσφυγή κατά της απόφασης, αιτούμενοι τη μείωση του ύψους των εγγυήσεων, ενώ αντιμετωπίζονται ως ένοχοι, πριν καν δικαστούν, συνεχίζοντας μάλιστα να εργάζονται υπό αυτές τις αντίξοες συνθήκες. Είναι πρωτοφανής στα δικαστικά χρονικά η επιβολή τέτοιου ύψους εξοντωτικών εγγυήσεων σε εργαζομένους δημοσίου για τέτοιας φύσεως οικονομικά αδικήματα και απαράδεκτος ο διασυρμός τους στα μέσα μαζικής ενημέρωσης</w:t>
      </w:r>
      <w:r>
        <w:rPr>
          <w:rFonts w:ascii="Times New Roman" w:eastAsia="Times New Roman" w:hAnsi="Times New Roman" w:cs="Times New Roman"/>
          <w:color w:val="191E27"/>
          <w:sz w:val="28"/>
          <w:szCs w:val="28"/>
          <w:lang w:eastAsia="el-GR"/>
        </w:rPr>
        <w:t>»</w:t>
      </w:r>
      <w:r w:rsidRPr="00793948">
        <w:rPr>
          <w:rFonts w:ascii="Times New Roman" w:eastAsia="Times New Roman" w:hAnsi="Times New Roman" w:cs="Times New Roman"/>
          <w:color w:val="191E27"/>
          <w:sz w:val="28"/>
          <w:szCs w:val="28"/>
          <w:lang w:eastAsia="el-GR"/>
        </w:rPr>
        <w:t>.</w:t>
      </w:r>
    </w:p>
    <w:p w:rsidR="00E30684" w:rsidRDefault="00E30684" w:rsidP="00E30684">
      <w:pPr>
        <w:spacing w:after="0" w:line="240" w:lineRule="auto"/>
        <w:jc w:val="both"/>
        <w:rPr>
          <w:rFonts w:ascii="Times New Roman" w:eastAsia="Times New Roman" w:hAnsi="Times New Roman" w:cs="Times New Roman"/>
          <w:color w:val="191E27"/>
          <w:sz w:val="28"/>
          <w:szCs w:val="28"/>
          <w:lang w:eastAsia="el-GR"/>
        </w:rPr>
      </w:pPr>
    </w:p>
    <w:p w:rsidR="00E30684" w:rsidRPr="006F2C5C" w:rsidRDefault="00E30684" w:rsidP="00E30684">
      <w:pPr>
        <w:spacing w:after="0" w:line="240" w:lineRule="auto"/>
        <w:jc w:val="both"/>
        <w:rPr>
          <w:rFonts w:ascii="Times New Roman" w:eastAsia="Times New Roman" w:hAnsi="Times New Roman" w:cs="Times New Roman"/>
          <w:color w:val="191E27"/>
          <w:sz w:val="28"/>
          <w:szCs w:val="28"/>
          <w:lang w:eastAsia="el-GR"/>
        </w:rPr>
      </w:pPr>
      <w:r>
        <w:rPr>
          <w:rFonts w:ascii="Times New Roman" w:eastAsia="Times New Roman" w:hAnsi="Times New Roman" w:cs="Times New Roman"/>
          <w:color w:val="191E27"/>
          <w:sz w:val="28"/>
          <w:szCs w:val="28"/>
          <w:lang w:eastAsia="el-GR"/>
        </w:rPr>
        <w:t xml:space="preserve">Το ΕΚΑ υπερασπίζεται </w:t>
      </w:r>
      <w:r w:rsidR="00793948">
        <w:rPr>
          <w:rFonts w:ascii="Times New Roman" w:eastAsia="Times New Roman" w:hAnsi="Times New Roman" w:cs="Times New Roman"/>
          <w:color w:val="191E27"/>
          <w:sz w:val="28"/>
          <w:szCs w:val="28"/>
          <w:lang w:eastAsia="el-GR"/>
        </w:rPr>
        <w:t>διαχρονικά την αλήθεια και</w:t>
      </w:r>
      <w:r>
        <w:rPr>
          <w:rFonts w:ascii="Times New Roman" w:eastAsia="Times New Roman" w:hAnsi="Times New Roman" w:cs="Times New Roman"/>
          <w:color w:val="191E27"/>
          <w:sz w:val="28"/>
          <w:szCs w:val="28"/>
          <w:lang w:eastAsia="el-GR"/>
        </w:rPr>
        <w:t xml:space="preserve"> ζητά να αποδοθούν οι ευθύνες </w:t>
      </w:r>
      <w:r w:rsidR="00793948">
        <w:rPr>
          <w:rFonts w:ascii="Times New Roman" w:eastAsia="Times New Roman" w:hAnsi="Times New Roman" w:cs="Times New Roman"/>
          <w:color w:val="191E27"/>
          <w:sz w:val="28"/>
          <w:szCs w:val="28"/>
          <w:lang w:eastAsia="el-GR"/>
        </w:rPr>
        <w:t xml:space="preserve">στους </w:t>
      </w:r>
      <w:r>
        <w:rPr>
          <w:rFonts w:ascii="Times New Roman" w:eastAsia="Times New Roman" w:hAnsi="Times New Roman" w:cs="Times New Roman"/>
          <w:color w:val="191E27"/>
          <w:sz w:val="28"/>
          <w:szCs w:val="28"/>
          <w:lang w:eastAsia="el-GR"/>
        </w:rPr>
        <w:t>υπεύθυνους τ</w:t>
      </w:r>
      <w:r w:rsidR="00E22B08">
        <w:rPr>
          <w:rFonts w:ascii="Times New Roman" w:eastAsia="Times New Roman" w:hAnsi="Times New Roman" w:cs="Times New Roman"/>
          <w:color w:val="191E27"/>
          <w:sz w:val="28"/>
          <w:szCs w:val="28"/>
          <w:lang w:eastAsia="el-GR"/>
        </w:rPr>
        <w:t>ου εγκλήματος</w:t>
      </w:r>
      <w:r>
        <w:rPr>
          <w:rFonts w:ascii="Times New Roman" w:eastAsia="Times New Roman" w:hAnsi="Times New Roman" w:cs="Times New Roman"/>
          <w:color w:val="191E27"/>
          <w:sz w:val="28"/>
          <w:szCs w:val="28"/>
          <w:lang w:eastAsia="el-GR"/>
        </w:rPr>
        <w:t xml:space="preserve"> των Τεμπών</w:t>
      </w:r>
      <w:r w:rsidR="00793948">
        <w:rPr>
          <w:rFonts w:ascii="Times New Roman" w:eastAsia="Times New Roman" w:hAnsi="Times New Roman" w:cs="Times New Roman"/>
          <w:color w:val="191E27"/>
          <w:sz w:val="28"/>
          <w:szCs w:val="28"/>
          <w:lang w:eastAsia="el-GR"/>
        </w:rPr>
        <w:t xml:space="preserve"> </w:t>
      </w:r>
      <w:r w:rsidR="00602BDA">
        <w:rPr>
          <w:rFonts w:ascii="Times New Roman" w:eastAsia="Times New Roman" w:hAnsi="Times New Roman" w:cs="Times New Roman"/>
          <w:color w:val="191E27"/>
          <w:sz w:val="28"/>
          <w:szCs w:val="28"/>
          <w:lang w:eastAsia="el-GR"/>
        </w:rPr>
        <w:t>ώστε να δικαιωθούν οι οικογένειε</w:t>
      </w:r>
      <w:bookmarkStart w:id="0" w:name="_GoBack"/>
      <w:bookmarkEnd w:id="0"/>
      <w:r w:rsidR="00793948">
        <w:rPr>
          <w:rFonts w:ascii="Times New Roman" w:eastAsia="Times New Roman" w:hAnsi="Times New Roman" w:cs="Times New Roman"/>
          <w:color w:val="191E27"/>
          <w:sz w:val="28"/>
          <w:szCs w:val="28"/>
          <w:lang w:eastAsia="el-GR"/>
        </w:rPr>
        <w:t xml:space="preserve">ς </w:t>
      </w:r>
      <w:r w:rsidR="00E22B08">
        <w:rPr>
          <w:rFonts w:ascii="Times New Roman" w:eastAsia="Times New Roman" w:hAnsi="Times New Roman" w:cs="Times New Roman"/>
          <w:color w:val="191E27"/>
          <w:sz w:val="28"/>
          <w:szCs w:val="28"/>
          <w:lang w:eastAsia="el-GR"/>
        </w:rPr>
        <w:t>των θυμάτων.</w:t>
      </w:r>
    </w:p>
    <w:p w:rsidR="00552045" w:rsidRDefault="00552045" w:rsidP="00AD0D89">
      <w:pPr>
        <w:spacing w:after="0" w:line="240" w:lineRule="auto"/>
        <w:jc w:val="both"/>
        <w:rPr>
          <w:rFonts w:ascii="Times New Roman" w:eastAsia="Times New Roman" w:hAnsi="Times New Roman" w:cs="Times New Roman"/>
          <w:color w:val="191E27"/>
          <w:sz w:val="28"/>
          <w:szCs w:val="28"/>
          <w:lang w:eastAsia="el-GR"/>
        </w:rPr>
      </w:pPr>
    </w:p>
    <w:p w:rsidR="00AD0D89" w:rsidRPr="00197455" w:rsidRDefault="00AD0D89" w:rsidP="00AD0D89">
      <w:pPr>
        <w:spacing w:after="0" w:line="240" w:lineRule="auto"/>
        <w:jc w:val="both"/>
        <w:rPr>
          <w:rFonts w:ascii="Arial" w:eastAsia="Times New Roman" w:hAnsi="Arial" w:cs="Arial"/>
          <w:color w:val="222222"/>
          <w:sz w:val="24"/>
          <w:szCs w:val="24"/>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D0574E">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764FA"/>
    <w:multiLevelType w:val="hybridMultilevel"/>
    <w:tmpl w:val="3C42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0A57"/>
    <w:rsid w:val="00013511"/>
    <w:rsid w:val="00015E59"/>
    <w:rsid w:val="00017D3D"/>
    <w:rsid w:val="0002522A"/>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245D5"/>
    <w:rsid w:val="00132E3B"/>
    <w:rsid w:val="001369CC"/>
    <w:rsid w:val="00141B59"/>
    <w:rsid w:val="00142861"/>
    <w:rsid w:val="00162B58"/>
    <w:rsid w:val="00162F41"/>
    <w:rsid w:val="00165329"/>
    <w:rsid w:val="00167825"/>
    <w:rsid w:val="00187D84"/>
    <w:rsid w:val="00197455"/>
    <w:rsid w:val="001B0E79"/>
    <w:rsid w:val="001B5EE1"/>
    <w:rsid w:val="001E21F5"/>
    <w:rsid w:val="001E5E33"/>
    <w:rsid w:val="001F15D3"/>
    <w:rsid w:val="001F24C7"/>
    <w:rsid w:val="00202BC4"/>
    <w:rsid w:val="00206E81"/>
    <w:rsid w:val="002075F7"/>
    <w:rsid w:val="002240D6"/>
    <w:rsid w:val="00233B9E"/>
    <w:rsid w:val="00245586"/>
    <w:rsid w:val="0025019C"/>
    <w:rsid w:val="00271074"/>
    <w:rsid w:val="002754F9"/>
    <w:rsid w:val="00284132"/>
    <w:rsid w:val="00294BAE"/>
    <w:rsid w:val="00296184"/>
    <w:rsid w:val="00296DEA"/>
    <w:rsid w:val="002A7F2B"/>
    <w:rsid w:val="002B4694"/>
    <w:rsid w:val="002C12C3"/>
    <w:rsid w:val="002C46FB"/>
    <w:rsid w:val="002C4B9B"/>
    <w:rsid w:val="002C73CF"/>
    <w:rsid w:val="002F430D"/>
    <w:rsid w:val="002F492E"/>
    <w:rsid w:val="002F7A2C"/>
    <w:rsid w:val="003003C3"/>
    <w:rsid w:val="003025B3"/>
    <w:rsid w:val="0031281B"/>
    <w:rsid w:val="00312B1F"/>
    <w:rsid w:val="00320BE4"/>
    <w:rsid w:val="003620E0"/>
    <w:rsid w:val="00382277"/>
    <w:rsid w:val="00394910"/>
    <w:rsid w:val="003A0218"/>
    <w:rsid w:val="003A12EF"/>
    <w:rsid w:val="003A423C"/>
    <w:rsid w:val="003C361A"/>
    <w:rsid w:val="003D0A69"/>
    <w:rsid w:val="003D3F28"/>
    <w:rsid w:val="003F0E62"/>
    <w:rsid w:val="00435B8C"/>
    <w:rsid w:val="00447548"/>
    <w:rsid w:val="00451297"/>
    <w:rsid w:val="00456A9F"/>
    <w:rsid w:val="00456D43"/>
    <w:rsid w:val="0045720E"/>
    <w:rsid w:val="00470C6C"/>
    <w:rsid w:val="004774EE"/>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4537E"/>
    <w:rsid w:val="00552045"/>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2BDA"/>
    <w:rsid w:val="00606E3E"/>
    <w:rsid w:val="00612030"/>
    <w:rsid w:val="006142CF"/>
    <w:rsid w:val="00633A13"/>
    <w:rsid w:val="00637046"/>
    <w:rsid w:val="00640F0C"/>
    <w:rsid w:val="00673F37"/>
    <w:rsid w:val="00674778"/>
    <w:rsid w:val="00690B15"/>
    <w:rsid w:val="0069422B"/>
    <w:rsid w:val="006B0086"/>
    <w:rsid w:val="006B1FAD"/>
    <w:rsid w:val="006B481F"/>
    <w:rsid w:val="006B4DA0"/>
    <w:rsid w:val="006C32BD"/>
    <w:rsid w:val="006F2C5C"/>
    <w:rsid w:val="006F52AB"/>
    <w:rsid w:val="006F748A"/>
    <w:rsid w:val="006F7759"/>
    <w:rsid w:val="006F7A00"/>
    <w:rsid w:val="007061F6"/>
    <w:rsid w:val="0071610B"/>
    <w:rsid w:val="00716293"/>
    <w:rsid w:val="00721FA8"/>
    <w:rsid w:val="00740665"/>
    <w:rsid w:val="00746EB4"/>
    <w:rsid w:val="00747552"/>
    <w:rsid w:val="007727AB"/>
    <w:rsid w:val="0077592C"/>
    <w:rsid w:val="007771B5"/>
    <w:rsid w:val="00793948"/>
    <w:rsid w:val="00793F8B"/>
    <w:rsid w:val="00796934"/>
    <w:rsid w:val="007B1688"/>
    <w:rsid w:val="007B4210"/>
    <w:rsid w:val="007C64BB"/>
    <w:rsid w:val="007D03D6"/>
    <w:rsid w:val="007D533F"/>
    <w:rsid w:val="007E4EB7"/>
    <w:rsid w:val="007F1DB0"/>
    <w:rsid w:val="0081247D"/>
    <w:rsid w:val="008170BA"/>
    <w:rsid w:val="00821CA0"/>
    <w:rsid w:val="00833424"/>
    <w:rsid w:val="00842E61"/>
    <w:rsid w:val="0084694D"/>
    <w:rsid w:val="008575FB"/>
    <w:rsid w:val="00875DE4"/>
    <w:rsid w:val="00877A9F"/>
    <w:rsid w:val="008872EF"/>
    <w:rsid w:val="008C5CFF"/>
    <w:rsid w:val="008C646A"/>
    <w:rsid w:val="008C77C6"/>
    <w:rsid w:val="008E372D"/>
    <w:rsid w:val="008F0381"/>
    <w:rsid w:val="008F1417"/>
    <w:rsid w:val="008F49EA"/>
    <w:rsid w:val="00902680"/>
    <w:rsid w:val="00904D24"/>
    <w:rsid w:val="00907371"/>
    <w:rsid w:val="00914852"/>
    <w:rsid w:val="00915811"/>
    <w:rsid w:val="009240B5"/>
    <w:rsid w:val="009249D3"/>
    <w:rsid w:val="00933351"/>
    <w:rsid w:val="00935378"/>
    <w:rsid w:val="00944106"/>
    <w:rsid w:val="00946D39"/>
    <w:rsid w:val="00953FD6"/>
    <w:rsid w:val="00971B17"/>
    <w:rsid w:val="00974083"/>
    <w:rsid w:val="00985B3C"/>
    <w:rsid w:val="009958AA"/>
    <w:rsid w:val="00997A1D"/>
    <w:rsid w:val="009A7316"/>
    <w:rsid w:val="009B4611"/>
    <w:rsid w:val="009C5345"/>
    <w:rsid w:val="009D019D"/>
    <w:rsid w:val="009E451C"/>
    <w:rsid w:val="009E55CF"/>
    <w:rsid w:val="009E666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D0D89"/>
    <w:rsid w:val="00AF1E16"/>
    <w:rsid w:val="00AF3F9F"/>
    <w:rsid w:val="00B02EA1"/>
    <w:rsid w:val="00B0502A"/>
    <w:rsid w:val="00B05C2A"/>
    <w:rsid w:val="00B120C9"/>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B22EF"/>
    <w:rsid w:val="00BC170E"/>
    <w:rsid w:val="00BD0781"/>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0574E"/>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22B08"/>
    <w:rsid w:val="00E30684"/>
    <w:rsid w:val="00E30B39"/>
    <w:rsid w:val="00E3466F"/>
    <w:rsid w:val="00E416D0"/>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379B"/>
    <w:rsid w:val="00F6479C"/>
    <w:rsid w:val="00F67AC7"/>
    <w:rsid w:val="00F712B3"/>
    <w:rsid w:val="00F81BA1"/>
    <w:rsid w:val="00F91D3F"/>
    <w:rsid w:val="00F954C7"/>
    <w:rsid w:val="00FA5088"/>
    <w:rsid w:val="00FA573B"/>
    <w:rsid w:val="00FA5F4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3235197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64825614">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3316883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8061096">
      <w:bodyDiv w:val="1"/>
      <w:marLeft w:val="0"/>
      <w:marRight w:val="0"/>
      <w:marTop w:val="0"/>
      <w:marBottom w:val="0"/>
      <w:divBdr>
        <w:top w:val="none" w:sz="0" w:space="0" w:color="auto"/>
        <w:left w:val="none" w:sz="0" w:space="0" w:color="auto"/>
        <w:bottom w:val="none" w:sz="0" w:space="0" w:color="auto"/>
        <w:right w:val="none" w:sz="0" w:space="0" w:color="auto"/>
      </w:divBdr>
      <w:divsChild>
        <w:div w:id="1234855977">
          <w:marLeft w:val="0"/>
          <w:marRight w:val="0"/>
          <w:marTop w:val="0"/>
          <w:marBottom w:val="0"/>
          <w:divBdr>
            <w:top w:val="none" w:sz="0" w:space="0" w:color="auto"/>
            <w:left w:val="none" w:sz="0" w:space="0" w:color="auto"/>
            <w:bottom w:val="none" w:sz="0" w:space="0" w:color="auto"/>
            <w:right w:val="none" w:sz="0" w:space="0" w:color="auto"/>
          </w:divBdr>
        </w:div>
        <w:div w:id="173343023">
          <w:marLeft w:val="0"/>
          <w:marRight w:val="0"/>
          <w:marTop w:val="0"/>
          <w:marBottom w:val="0"/>
          <w:divBdr>
            <w:top w:val="none" w:sz="0" w:space="0" w:color="auto"/>
            <w:left w:val="none" w:sz="0" w:space="0" w:color="auto"/>
            <w:bottom w:val="none" w:sz="0" w:space="0" w:color="auto"/>
            <w:right w:val="none" w:sz="0" w:space="0" w:color="auto"/>
          </w:divBdr>
        </w:div>
      </w:divsChild>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62952653">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6E32-2F8F-473E-ACDC-6EEE40BA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218</Words>
  <Characters>1182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user</cp:lastModifiedBy>
  <cp:revision>7</cp:revision>
  <cp:lastPrinted>2024-04-03T10:36:00Z</cp:lastPrinted>
  <dcterms:created xsi:type="dcterms:W3CDTF">2024-04-03T06:15:00Z</dcterms:created>
  <dcterms:modified xsi:type="dcterms:W3CDTF">2024-04-03T18:28:00Z</dcterms:modified>
</cp:coreProperties>
</file>