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sidRPr="00090F01">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197455">
        <w:rPr>
          <w:rFonts w:ascii="Tahoma" w:hAnsi="Tahoma" w:cs="Tahoma"/>
          <w:sz w:val="26"/>
          <w:szCs w:val="26"/>
          <w:lang w:val="en-US"/>
        </w:rPr>
        <w:t>14</w:t>
      </w:r>
      <w:r w:rsidR="00D245D5" w:rsidRPr="00F63FBE">
        <w:rPr>
          <w:rFonts w:ascii="Tahoma" w:hAnsi="Tahoma" w:cs="Tahoma"/>
          <w:sz w:val="26"/>
          <w:szCs w:val="26"/>
        </w:rPr>
        <w:t>/</w:t>
      </w:r>
      <w:r w:rsidR="00F712B3">
        <w:rPr>
          <w:rFonts w:ascii="Tahoma" w:hAnsi="Tahoma" w:cs="Tahoma"/>
          <w:sz w:val="26"/>
          <w:szCs w:val="26"/>
        </w:rPr>
        <w:t>1</w:t>
      </w:r>
      <w:r w:rsidR="00747552">
        <w:rPr>
          <w:rFonts w:ascii="Tahoma" w:hAnsi="Tahoma" w:cs="Tahoma"/>
          <w:sz w:val="26"/>
          <w:szCs w:val="26"/>
          <w:lang w:val="en-US"/>
        </w:rPr>
        <w:t>2</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E86432" w:rsidRPr="003003C3" w:rsidRDefault="00E86432" w:rsidP="00E86432">
      <w:pPr>
        <w:spacing w:after="0" w:line="240" w:lineRule="auto"/>
        <w:ind w:firstLine="720"/>
        <w:jc w:val="both"/>
        <w:rPr>
          <w:rFonts w:cs="Liberation Serif"/>
          <w:sz w:val="26"/>
          <w:szCs w:val="26"/>
        </w:rPr>
      </w:pPr>
    </w:p>
    <w:p w:rsidR="00197455" w:rsidRPr="00197455" w:rsidRDefault="00197455" w:rsidP="00197455">
      <w:pPr>
        <w:spacing w:after="0" w:line="240" w:lineRule="auto"/>
        <w:jc w:val="both"/>
        <w:rPr>
          <w:rFonts w:ascii="Times New Roman" w:eastAsia="Times New Roman" w:hAnsi="Times New Roman" w:cs="Times New Roman"/>
          <w:sz w:val="24"/>
          <w:szCs w:val="24"/>
          <w:lang w:eastAsia="el-GR"/>
        </w:rPr>
      </w:pPr>
      <w:r w:rsidRPr="00197455">
        <w:rPr>
          <w:rFonts w:ascii="Arial" w:eastAsia="Times New Roman" w:hAnsi="Arial" w:cs="Arial"/>
          <w:color w:val="222222"/>
          <w:sz w:val="24"/>
          <w:szCs w:val="24"/>
          <w:shd w:val="clear" w:color="auto" w:fill="FFFFFF"/>
          <w:lang w:eastAsia="el-GR"/>
        </w:rPr>
        <w:t>Η ακρίβεια σε βασικά αγαθά και οι αυξήσεις στα τιμολόγια του ρεύματος έχουν γονατίσει τον λαό. Τα μνημόνια άφησαν πίσω τους απώλειες σε μισθούς και συντάξεις που παραμένουν. Οι φόροι εξοντώνουν τους "μικρούς" και εξυπηρετούν τους "μεγάλους".</w:t>
      </w:r>
    </w:p>
    <w:p w:rsidR="00197455" w:rsidRPr="00197455" w:rsidRDefault="00197455" w:rsidP="00197455">
      <w:pPr>
        <w:shd w:val="clear" w:color="auto" w:fill="FFFFFF"/>
        <w:spacing w:after="0" w:line="240" w:lineRule="auto"/>
        <w:jc w:val="both"/>
        <w:rPr>
          <w:rFonts w:ascii="Arial" w:eastAsia="Times New Roman" w:hAnsi="Arial" w:cs="Arial"/>
          <w:color w:val="222222"/>
          <w:sz w:val="24"/>
          <w:szCs w:val="24"/>
          <w:lang w:eastAsia="el-GR"/>
        </w:rPr>
      </w:pPr>
    </w:p>
    <w:p w:rsidR="00690B15" w:rsidRDefault="00197455" w:rsidP="00197455">
      <w:pPr>
        <w:shd w:val="clear" w:color="auto" w:fill="FFFFFF"/>
        <w:spacing w:after="0" w:line="240" w:lineRule="auto"/>
        <w:jc w:val="both"/>
        <w:rPr>
          <w:rFonts w:ascii="Arial" w:eastAsia="Times New Roman" w:hAnsi="Arial" w:cs="Arial"/>
          <w:color w:val="222222"/>
          <w:sz w:val="24"/>
          <w:szCs w:val="24"/>
          <w:lang w:eastAsia="el-GR"/>
        </w:rPr>
      </w:pPr>
      <w:r w:rsidRPr="00197455">
        <w:rPr>
          <w:rFonts w:ascii="Arial" w:eastAsia="Times New Roman" w:hAnsi="Arial" w:cs="Arial"/>
          <w:color w:val="222222"/>
          <w:sz w:val="24"/>
          <w:szCs w:val="24"/>
          <w:lang w:eastAsia="el-GR"/>
        </w:rPr>
        <w:t xml:space="preserve">Το Εργατικό Κέντρο Αθήνας εκφράζει τη στήριξή του στις κινητοποιήσεις </w:t>
      </w:r>
      <w:r w:rsidR="00690B15">
        <w:rPr>
          <w:rFonts w:ascii="Arial" w:eastAsia="Times New Roman" w:hAnsi="Arial" w:cs="Arial"/>
          <w:color w:val="222222"/>
          <w:sz w:val="24"/>
          <w:szCs w:val="24"/>
          <w:lang w:eastAsia="el-GR"/>
        </w:rPr>
        <w:t xml:space="preserve">και τα συλλαλητήρια </w:t>
      </w:r>
      <w:r w:rsidRPr="00197455">
        <w:rPr>
          <w:rFonts w:ascii="Arial" w:eastAsia="Times New Roman" w:hAnsi="Arial" w:cs="Arial"/>
          <w:color w:val="222222"/>
          <w:sz w:val="24"/>
          <w:szCs w:val="24"/>
          <w:lang w:eastAsia="el-GR"/>
        </w:rPr>
        <w:t>που διοργανώνονται</w:t>
      </w:r>
      <w:r>
        <w:rPr>
          <w:rFonts w:ascii="Arial" w:eastAsia="Times New Roman" w:hAnsi="Arial" w:cs="Arial"/>
          <w:color w:val="222222"/>
          <w:sz w:val="24"/>
          <w:szCs w:val="24"/>
          <w:lang w:eastAsia="el-GR"/>
        </w:rPr>
        <w:t>, ενάντια στη ψήφιση του</w:t>
      </w:r>
      <w:r w:rsidRPr="00197455">
        <w:rPr>
          <w:rFonts w:ascii="Arial" w:eastAsia="Times New Roman" w:hAnsi="Arial" w:cs="Arial"/>
          <w:color w:val="222222"/>
          <w:sz w:val="24"/>
          <w:szCs w:val="24"/>
          <w:lang w:eastAsia="el-GR"/>
        </w:rPr>
        <w:t xml:space="preserve"> κρατικού προϋπολογισμού και διεκδικούμε</w:t>
      </w:r>
      <w:r>
        <w:rPr>
          <w:rFonts w:ascii="Arial" w:eastAsia="Times New Roman" w:hAnsi="Arial" w:cs="Arial"/>
          <w:color w:val="222222"/>
          <w:sz w:val="24"/>
          <w:szCs w:val="24"/>
          <w:lang w:eastAsia="el-GR"/>
        </w:rPr>
        <w:t>:</w:t>
      </w:r>
    </w:p>
    <w:p w:rsidR="00690B15" w:rsidRDefault="00690B15" w:rsidP="00197455">
      <w:pPr>
        <w:shd w:val="clear" w:color="auto" w:fill="FFFFFF"/>
        <w:spacing w:after="0" w:line="240" w:lineRule="auto"/>
        <w:jc w:val="both"/>
        <w:rPr>
          <w:rFonts w:ascii="Arial" w:eastAsia="Times New Roman" w:hAnsi="Arial" w:cs="Arial"/>
          <w:color w:val="222222"/>
          <w:sz w:val="24"/>
          <w:szCs w:val="24"/>
          <w:lang w:eastAsia="el-GR"/>
        </w:rPr>
      </w:pPr>
    </w:p>
    <w:p w:rsidR="00197455" w:rsidRDefault="00197455" w:rsidP="00197455">
      <w:pPr>
        <w:pStyle w:val="a4"/>
        <w:numPr>
          <w:ilvl w:val="0"/>
          <w:numId w:val="21"/>
        </w:numPr>
        <w:shd w:val="clear" w:color="auto" w:fill="FFFFFF"/>
        <w:spacing w:after="0" w:line="240" w:lineRule="auto"/>
        <w:jc w:val="both"/>
        <w:rPr>
          <w:rFonts w:ascii="Arial" w:eastAsia="Times New Roman" w:hAnsi="Arial" w:cs="Arial"/>
          <w:color w:val="222222"/>
          <w:sz w:val="24"/>
          <w:szCs w:val="24"/>
          <w:lang w:eastAsia="el-GR"/>
        </w:rPr>
      </w:pPr>
      <w:r w:rsidRPr="00197455">
        <w:rPr>
          <w:rFonts w:ascii="Arial" w:eastAsia="Times New Roman" w:hAnsi="Arial" w:cs="Arial"/>
          <w:color w:val="222222"/>
          <w:sz w:val="24"/>
          <w:szCs w:val="24"/>
          <w:lang w:eastAsia="el-GR"/>
        </w:rPr>
        <w:t xml:space="preserve">αυξήσεις σε μισθούς και συντάξεις, </w:t>
      </w:r>
    </w:p>
    <w:p w:rsidR="00197455" w:rsidRDefault="00197455" w:rsidP="00197455">
      <w:pPr>
        <w:pStyle w:val="a4"/>
        <w:numPr>
          <w:ilvl w:val="0"/>
          <w:numId w:val="21"/>
        </w:numPr>
        <w:shd w:val="clear" w:color="auto" w:fill="FFFFFF"/>
        <w:spacing w:after="0" w:line="240" w:lineRule="auto"/>
        <w:jc w:val="both"/>
        <w:rPr>
          <w:rFonts w:ascii="Arial" w:eastAsia="Times New Roman" w:hAnsi="Arial" w:cs="Arial"/>
          <w:color w:val="222222"/>
          <w:sz w:val="24"/>
          <w:szCs w:val="24"/>
          <w:lang w:eastAsia="el-GR"/>
        </w:rPr>
      </w:pPr>
      <w:r w:rsidRPr="00197455">
        <w:rPr>
          <w:rFonts w:ascii="Arial" w:eastAsia="Times New Roman" w:hAnsi="Arial" w:cs="Arial"/>
          <w:color w:val="222222"/>
          <w:sz w:val="24"/>
          <w:szCs w:val="24"/>
          <w:lang w:eastAsia="el-GR"/>
        </w:rPr>
        <w:t xml:space="preserve">υπογραφή Συλλογικών Συμβάσεων Εργασίας, </w:t>
      </w:r>
    </w:p>
    <w:p w:rsidR="00197455" w:rsidRDefault="00690B15" w:rsidP="00197455">
      <w:pPr>
        <w:pStyle w:val="a4"/>
        <w:numPr>
          <w:ilvl w:val="0"/>
          <w:numId w:val="21"/>
        </w:numPr>
        <w:shd w:val="clear" w:color="auto" w:fill="FFFFFF"/>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αύξηση των κονδυλίων του προϋπολογισμού για πραγματική </w:t>
      </w:r>
      <w:r w:rsidR="00197455" w:rsidRPr="00197455">
        <w:rPr>
          <w:rFonts w:ascii="Arial" w:eastAsia="Times New Roman" w:hAnsi="Arial" w:cs="Arial"/>
          <w:color w:val="222222"/>
          <w:sz w:val="24"/>
          <w:szCs w:val="24"/>
          <w:lang w:eastAsia="el-GR"/>
        </w:rPr>
        <w:t>δωρεάν δημόσια Υγεί</w:t>
      </w:r>
      <w:r>
        <w:rPr>
          <w:rFonts w:ascii="Arial" w:eastAsia="Times New Roman" w:hAnsi="Arial" w:cs="Arial"/>
          <w:color w:val="222222"/>
          <w:sz w:val="24"/>
          <w:szCs w:val="24"/>
          <w:lang w:eastAsia="el-GR"/>
        </w:rPr>
        <w:t>α και Παιδεία για όλους.</w:t>
      </w:r>
    </w:p>
    <w:p w:rsidR="00197455" w:rsidRDefault="00197455" w:rsidP="00197455">
      <w:pPr>
        <w:shd w:val="clear" w:color="auto" w:fill="FFFFFF"/>
        <w:spacing w:after="0" w:line="240" w:lineRule="auto"/>
        <w:jc w:val="both"/>
        <w:rPr>
          <w:rFonts w:ascii="Arial" w:eastAsia="Times New Roman" w:hAnsi="Arial" w:cs="Arial"/>
          <w:color w:val="222222"/>
          <w:sz w:val="24"/>
          <w:szCs w:val="24"/>
          <w:lang w:eastAsia="el-GR"/>
        </w:rPr>
      </w:pPr>
    </w:p>
    <w:p w:rsidR="00197455" w:rsidRPr="00197455" w:rsidRDefault="00197455" w:rsidP="00197455">
      <w:pPr>
        <w:shd w:val="clear" w:color="auto" w:fill="FFFFFF"/>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Το συνδικαλιστικό κίνημα, ενωμένο, βρίσκεται στο πλευρό κάθε εργαζ</w:t>
      </w:r>
      <w:r w:rsidR="00690B15">
        <w:rPr>
          <w:rFonts w:ascii="Arial" w:eastAsia="Times New Roman" w:hAnsi="Arial" w:cs="Arial"/>
          <w:color w:val="222222"/>
          <w:sz w:val="24"/>
          <w:szCs w:val="24"/>
          <w:lang w:eastAsia="el-GR"/>
        </w:rPr>
        <w:t>όμε</w:t>
      </w:r>
      <w:bookmarkStart w:id="0" w:name="_GoBack"/>
      <w:bookmarkEnd w:id="0"/>
      <w:r>
        <w:rPr>
          <w:rFonts w:ascii="Arial" w:eastAsia="Times New Roman" w:hAnsi="Arial" w:cs="Arial"/>
          <w:color w:val="222222"/>
          <w:sz w:val="24"/>
          <w:szCs w:val="24"/>
          <w:lang w:eastAsia="el-GR"/>
        </w:rPr>
        <w:t>νου και άνεργου, επαγρυπνώντας και οργανώνοντας τις επόμενες δράσεις του ενάντια στην ακρίβεια, που μέρα με την ημέρα οδηγεί στην φτωχοποίηση του λαού.</w:t>
      </w:r>
    </w:p>
    <w:p w:rsidR="00320BE4" w:rsidRPr="00112049" w:rsidRDefault="00320BE4" w:rsidP="00112049">
      <w:pPr>
        <w:jc w:val="both"/>
        <w:rPr>
          <w:rFonts w:ascii="Tahoma" w:eastAsia="Times New Roman" w:hAnsi="Tahoma" w:cs="Tahoma"/>
          <w:color w:val="222222"/>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8977C21"/>
    <w:multiLevelType w:val="multilevel"/>
    <w:tmpl w:val="B218D1C6"/>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764FA"/>
    <w:multiLevelType w:val="hybridMultilevel"/>
    <w:tmpl w:val="3C422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8"/>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87516"/>
    <w:rsid w:val="00090F01"/>
    <w:rsid w:val="00093342"/>
    <w:rsid w:val="000A25C4"/>
    <w:rsid w:val="000C208E"/>
    <w:rsid w:val="000C2C8D"/>
    <w:rsid w:val="000D0A76"/>
    <w:rsid w:val="000E0E5F"/>
    <w:rsid w:val="000F106E"/>
    <w:rsid w:val="000F6EDA"/>
    <w:rsid w:val="00112049"/>
    <w:rsid w:val="00114403"/>
    <w:rsid w:val="001207C8"/>
    <w:rsid w:val="00132E3B"/>
    <w:rsid w:val="001369CC"/>
    <w:rsid w:val="00141B59"/>
    <w:rsid w:val="00142861"/>
    <w:rsid w:val="00162B58"/>
    <w:rsid w:val="00162F41"/>
    <w:rsid w:val="00167825"/>
    <w:rsid w:val="00187D84"/>
    <w:rsid w:val="00197455"/>
    <w:rsid w:val="001B0E79"/>
    <w:rsid w:val="001B5EE1"/>
    <w:rsid w:val="001E21F5"/>
    <w:rsid w:val="001E5E33"/>
    <w:rsid w:val="001F15D3"/>
    <w:rsid w:val="001F24C7"/>
    <w:rsid w:val="00202BC4"/>
    <w:rsid w:val="002075F7"/>
    <w:rsid w:val="002240D6"/>
    <w:rsid w:val="00233B9E"/>
    <w:rsid w:val="00271074"/>
    <w:rsid w:val="002754F9"/>
    <w:rsid w:val="00284132"/>
    <w:rsid w:val="00294BAE"/>
    <w:rsid w:val="00296DEA"/>
    <w:rsid w:val="002A7F2B"/>
    <w:rsid w:val="002C12C3"/>
    <w:rsid w:val="002C46FB"/>
    <w:rsid w:val="002C4B9B"/>
    <w:rsid w:val="002C73CF"/>
    <w:rsid w:val="002F430D"/>
    <w:rsid w:val="002F492E"/>
    <w:rsid w:val="002F7A2C"/>
    <w:rsid w:val="003003C3"/>
    <w:rsid w:val="003025B3"/>
    <w:rsid w:val="00312B1F"/>
    <w:rsid w:val="00320BE4"/>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0B15"/>
    <w:rsid w:val="0069422B"/>
    <w:rsid w:val="006B0086"/>
    <w:rsid w:val="006B1FAD"/>
    <w:rsid w:val="006B481F"/>
    <w:rsid w:val="006B4DA0"/>
    <w:rsid w:val="006C32BD"/>
    <w:rsid w:val="006F52AB"/>
    <w:rsid w:val="006F748A"/>
    <w:rsid w:val="006F7759"/>
    <w:rsid w:val="006F7A00"/>
    <w:rsid w:val="007061F6"/>
    <w:rsid w:val="0071610B"/>
    <w:rsid w:val="00716293"/>
    <w:rsid w:val="00721FA8"/>
    <w:rsid w:val="00740665"/>
    <w:rsid w:val="00746EB4"/>
    <w:rsid w:val="00747552"/>
    <w:rsid w:val="007727AB"/>
    <w:rsid w:val="007771B5"/>
    <w:rsid w:val="00793F8B"/>
    <w:rsid w:val="00796934"/>
    <w:rsid w:val="007B1688"/>
    <w:rsid w:val="007B4210"/>
    <w:rsid w:val="007C64BB"/>
    <w:rsid w:val="007D03D6"/>
    <w:rsid w:val="007D533F"/>
    <w:rsid w:val="007E4EB7"/>
    <w:rsid w:val="007F1DB0"/>
    <w:rsid w:val="0081247D"/>
    <w:rsid w:val="008170BA"/>
    <w:rsid w:val="00833424"/>
    <w:rsid w:val="00842E61"/>
    <w:rsid w:val="0084694D"/>
    <w:rsid w:val="008575FB"/>
    <w:rsid w:val="00877A9F"/>
    <w:rsid w:val="008872EF"/>
    <w:rsid w:val="008C5CFF"/>
    <w:rsid w:val="008C646A"/>
    <w:rsid w:val="008C77C6"/>
    <w:rsid w:val="008E372D"/>
    <w:rsid w:val="008F0381"/>
    <w:rsid w:val="008F1417"/>
    <w:rsid w:val="00902680"/>
    <w:rsid w:val="00904D24"/>
    <w:rsid w:val="00907371"/>
    <w:rsid w:val="00914852"/>
    <w:rsid w:val="00915811"/>
    <w:rsid w:val="009240B5"/>
    <w:rsid w:val="009249D3"/>
    <w:rsid w:val="00933351"/>
    <w:rsid w:val="00944106"/>
    <w:rsid w:val="00946D39"/>
    <w:rsid w:val="00974083"/>
    <w:rsid w:val="00985B3C"/>
    <w:rsid w:val="009958AA"/>
    <w:rsid w:val="00997A1D"/>
    <w:rsid w:val="009A7316"/>
    <w:rsid w:val="009B4611"/>
    <w:rsid w:val="009D019D"/>
    <w:rsid w:val="009E451C"/>
    <w:rsid w:val="009F53C5"/>
    <w:rsid w:val="00A013F4"/>
    <w:rsid w:val="00A1030E"/>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725CB"/>
    <w:rsid w:val="00C81984"/>
    <w:rsid w:val="00C96032"/>
    <w:rsid w:val="00CB07D2"/>
    <w:rsid w:val="00CD6536"/>
    <w:rsid w:val="00D245D5"/>
    <w:rsid w:val="00D25CF1"/>
    <w:rsid w:val="00D33A38"/>
    <w:rsid w:val="00D47470"/>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712B3"/>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48061096">
      <w:bodyDiv w:val="1"/>
      <w:marLeft w:val="0"/>
      <w:marRight w:val="0"/>
      <w:marTop w:val="0"/>
      <w:marBottom w:val="0"/>
      <w:divBdr>
        <w:top w:val="none" w:sz="0" w:space="0" w:color="auto"/>
        <w:left w:val="none" w:sz="0" w:space="0" w:color="auto"/>
        <w:bottom w:val="none" w:sz="0" w:space="0" w:color="auto"/>
        <w:right w:val="none" w:sz="0" w:space="0" w:color="auto"/>
      </w:divBdr>
      <w:divsChild>
        <w:div w:id="1234855977">
          <w:marLeft w:val="0"/>
          <w:marRight w:val="0"/>
          <w:marTop w:val="0"/>
          <w:marBottom w:val="0"/>
          <w:divBdr>
            <w:top w:val="none" w:sz="0" w:space="0" w:color="auto"/>
            <w:left w:val="none" w:sz="0" w:space="0" w:color="auto"/>
            <w:bottom w:val="none" w:sz="0" w:space="0" w:color="auto"/>
            <w:right w:val="none" w:sz="0" w:space="0" w:color="auto"/>
          </w:divBdr>
        </w:div>
        <w:div w:id="173343023">
          <w:marLeft w:val="0"/>
          <w:marRight w:val="0"/>
          <w:marTop w:val="0"/>
          <w:marBottom w:val="0"/>
          <w:divBdr>
            <w:top w:val="none" w:sz="0" w:space="0" w:color="auto"/>
            <w:left w:val="none" w:sz="0" w:space="0" w:color="auto"/>
            <w:bottom w:val="none" w:sz="0" w:space="0" w:color="auto"/>
            <w:right w:val="none" w:sz="0" w:space="0" w:color="auto"/>
          </w:divBdr>
        </w:div>
      </w:divsChild>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0EB30-DC85-4B36-AB14-5913295F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912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2023-12-14T10:54:00Z</cp:lastPrinted>
  <dcterms:created xsi:type="dcterms:W3CDTF">2023-12-14T10:57:00Z</dcterms:created>
  <dcterms:modified xsi:type="dcterms:W3CDTF">2023-12-14T10:57:00Z</dcterms:modified>
</cp:coreProperties>
</file>