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r w:rsidR="00EB7245">
        <w:fldChar w:fldCharType="begin"/>
      </w:r>
      <w:r w:rsidR="00EB7245" w:rsidRPr="00EB7245">
        <w:rPr>
          <w:lang w:val="en-US"/>
        </w:rPr>
        <w:instrText xml:space="preserve"> HYPERLINK "mailto:eka.press@gmail.com" </w:instrText>
      </w:r>
      <w:r w:rsidR="00EB7245">
        <w:fldChar w:fldCharType="separate"/>
      </w:r>
      <w:r w:rsidRPr="00060CA7">
        <w:rPr>
          <w:rStyle w:val="-"/>
          <w:rFonts w:ascii="Arial" w:hAnsi="Arial" w:cs="Arial"/>
          <w:b/>
          <w:color w:val="0000FF"/>
          <w:lang w:val="en-US"/>
        </w:rPr>
        <w:t>eka.press@gmail.com</w:t>
      </w:r>
      <w:r w:rsidR="00EB7245">
        <w:rPr>
          <w:rStyle w:val="-"/>
          <w:rFonts w:ascii="Arial" w:hAnsi="Arial" w:cs="Arial"/>
          <w:b/>
          <w:color w:val="0000FF"/>
          <w:lang w:val="en-US"/>
        </w:rPr>
        <w:fldChar w:fldCharType="end"/>
      </w:r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202BC4" w:rsidRDefault="002C73CF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ab/>
      </w:r>
      <w:r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673F37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716293">
        <w:rPr>
          <w:rFonts w:ascii="Tahoma" w:hAnsi="Tahoma" w:cs="Tahoma"/>
          <w:sz w:val="26"/>
          <w:szCs w:val="26"/>
          <w:lang w:val="en-US"/>
        </w:rPr>
        <w:t xml:space="preserve">    </w:t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B7121F" w:rsidRPr="00D95D9B">
        <w:rPr>
          <w:rFonts w:ascii="Tahoma" w:hAnsi="Tahoma" w:cs="Tahoma"/>
          <w:sz w:val="26"/>
          <w:szCs w:val="26"/>
        </w:rPr>
        <w:t>13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2C46FB" w:rsidRPr="00202BC4">
        <w:rPr>
          <w:rFonts w:ascii="Tahoma" w:hAnsi="Tahoma" w:cs="Tahoma"/>
          <w:sz w:val="26"/>
          <w:szCs w:val="26"/>
        </w:rPr>
        <w:t>0</w:t>
      </w:r>
      <w:r w:rsidR="00447548" w:rsidRPr="00D95D9B">
        <w:rPr>
          <w:rFonts w:ascii="Tahoma" w:hAnsi="Tahoma" w:cs="Tahoma"/>
          <w:sz w:val="26"/>
          <w:szCs w:val="26"/>
        </w:rPr>
        <w:t>6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</w:t>
      </w:r>
      <w:r w:rsidR="002C46FB" w:rsidRPr="00202BC4">
        <w:rPr>
          <w:rFonts w:ascii="Tahoma" w:hAnsi="Tahoma" w:cs="Tahoma"/>
          <w:sz w:val="26"/>
          <w:szCs w:val="26"/>
        </w:rPr>
        <w:t>3</w:t>
      </w:r>
    </w:p>
    <w:p w:rsidR="00F6479C" w:rsidRPr="0081247D" w:rsidRDefault="00F6479C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3620E0" w:rsidRPr="003620E0" w:rsidRDefault="003620E0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B800E5" w:rsidRPr="0081247D" w:rsidRDefault="00B800E5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  <w:r w:rsidRPr="00B800E5"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  <w:t>ΔΕΛΤΙΟ ΤΥΠΟΥ</w:t>
      </w:r>
    </w:p>
    <w:p w:rsidR="00F6479C" w:rsidRPr="0081247D" w:rsidRDefault="00F6479C" w:rsidP="00F67AC7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</w:p>
    <w:p w:rsidR="00B7121F" w:rsidRPr="00B7121F" w:rsidRDefault="00B7121F" w:rsidP="00B7121F">
      <w:pPr>
        <w:spacing w:after="0" w:line="240" w:lineRule="auto"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B7121F">
        <w:rPr>
          <w:rFonts w:cstheme="minorHAnsi"/>
          <w:kern w:val="2"/>
          <w:sz w:val="24"/>
          <w:szCs w:val="24"/>
          <w14:ligatures w14:val="standardContextual"/>
        </w:rPr>
        <w:t xml:space="preserve">Το Εργατικό Κέντρο Αθήνας στηρίζει την απεργία που έχει εξαγγείλει για την Πέμπτη  15/6/23 το Σωματείο </w:t>
      </w:r>
      <w:r w:rsidR="00D95D9B">
        <w:rPr>
          <w:rFonts w:cstheme="minorHAnsi"/>
          <w:kern w:val="2"/>
          <w:sz w:val="24"/>
          <w:szCs w:val="24"/>
          <w14:ligatures w14:val="standardContextual"/>
        </w:rPr>
        <w:t xml:space="preserve">Εργαζομένων </w:t>
      </w:r>
      <w:r w:rsidR="00EB7245">
        <w:rPr>
          <w:rFonts w:cstheme="minorHAnsi"/>
          <w:kern w:val="2"/>
          <w:sz w:val="24"/>
          <w:szCs w:val="24"/>
          <w14:ligatures w14:val="standardContextual"/>
        </w:rPr>
        <w:t xml:space="preserve">στην Έρευνα και </w:t>
      </w:r>
      <w:bookmarkStart w:id="0" w:name="_GoBack"/>
      <w:bookmarkEnd w:id="0"/>
      <w:r w:rsidRPr="00B7121F">
        <w:rPr>
          <w:rFonts w:cstheme="minorHAnsi"/>
          <w:kern w:val="2"/>
          <w:sz w:val="24"/>
          <w:szCs w:val="24"/>
          <w14:ligatures w14:val="standardContextual"/>
        </w:rPr>
        <w:t xml:space="preserve">την Τριτοβάθμια Εκπαίδευση (ΣΕΡΕΤΕ). Τα πανεπιστήμια και οι ερευνητικοί φορείς </w:t>
      </w:r>
      <w:proofErr w:type="spellStart"/>
      <w:r w:rsidRPr="00B7121F">
        <w:rPr>
          <w:rFonts w:cstheme="minorHAnsi"/>
          <w:kern w:val="2"/>
          <w:sz w:val="24"/>
          <w:szCs w:val="24"/>
          <w14:ligatures w14:val="standardContextual"/>
        </w:rPr>
        <w:t>υπoχρηματοδοτούνται</w:t>
      </w:r>
      <w:proofErr w:type="spellEnd"/>
      <w:r w:rsidRPr="00B7121F">
        <w:rPr>
          <w:rFonts w:cstheme="minorHAnsi"/>
          <w:kern w:val="2"/>
          <w:sz w:val="24"/>
          <w:szCs w:val="24"/>
          <w14:ligatures w14:val="standardContextual"/>
        </w:rPr>
        <w:t xml:space="preserve"> σταθερά, το μόνιμο προσωπικό μειώνεται συνεχώς και οι εργασιακές συνθήκες για τις νέες και νέους ερευνητές και ερευνήτριες </w:t>
      </w:r>
      <w:proofErr w:type="spellStart"/>
      <w:r w:rsidRPr="00B7121F">
        <w:rPr>
          <w:rFonts w:cstheme="minorHAnsi"/>
          <w:kern w:val="2"/>
          <w:sz w:val="24"/>
          <w:szCs w:val="24"/>
          <w14:ligatures w14:val="standardContextual"/>
        </w:rPr>
        <w:t>ελαστικοποιούνται</w:t>
      </w:r>
      <w:proofErr w:type="spellEnd"/>
      <w:r w:rsidRPr="00B7121F">
        <w:rPr>
          <w:rFonts w:cstheme="minorHAnsi"/>
          <w:kern w:val="2"/>
          <w:sz w:val="24"/>
          <w:szCs w:val="24"/>
          <w14:ligatures w14:val="standardContextual"/>
        </w:rPr>
        <w:t xml:space="preserve"> συνεχώς. </w:t>
      </w:r>
    </w:p>
    <w:p w:rsidR="00B7121F" w:rsidRPr="00B7121F" w:rsidRDefault="00B7121F" w:rsidP="00B7121F">
      <w:pPr>
        <w:spacing w:after="0" w:line="240" w:lineRule="auto"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p w:rsidR="00B7121F" w:rsidRPr="00B7121F" w:rsidRDefault="00B7121F" w:rsidP="00B7121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7121F">
        <w:rPr>
          <w:rFonts w:eastAsia="Times New Roman" w:cstheme="minorHAnsi"/>
          <w:sz w:val="24"/>
          <w:szCs w:val="24"/>
          <w:lang w:eastAsia="el-GR"/>
        </w:rPr>
        <w:t xml:space="preserve">Παράλληλα, το Ίδρυμα Κρατικών Υποτροφιών (ΙΚΥ) απαιτεί από τους συναδέλφους των προγραμμάτων την επιστροφή έως και του συνόλου των καταβληθέντων δεδουλευμένων χρημάτων. </w:t>
      </w:r>
      <w:r w:rsidRPr="00B7121F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Το καθεστώς των υποτροφιών χρησιμοποιείται για να υποκρύψει τον εξαρτημένο χαρακτήρα της εργασιακής σχέσης. </w:t>
      </w:r>
      <w:r w:rsidRPr="00B7121F">
        <w:rPr>
          <w:rFonts w:eastAsia="Times New Roman" w:cstheme="minorHAnsi"/>
          <w:sz w:val="24"/>
          <w:szCs w:val="24"/>
          <w:lang w:eastAsia="el-GR"/>
        </w:rPr>
        <w:t>Η μαύρη ε</w:t>
      </w:r>
      <w:r w:rsidR="006F748A">
        <w:rPr>
          <w:rFonts w:eastAsia="Times New Roman" w:cstheme="minorHAnsi"/>
          <w:sz w:val="24"/>
          <w:szCs w:val="24"/>
          <w:lang w:eastAsia="el-GR"/>
        </w:rPr>
        <w:t>ργασία, η εργασιακή επισφάλεια</w:t>
      </w:r>
      <w:r w:rsidRPr="00B7121F">
        <w:rPr>
          <w:rFonts w:eastAsia="Times New Roman" w:cstheme="minorHAnsi"/>
          <w:sz w:val="24"/>
          <w:szCs w:val="24"/>
          <w:lang w:eastAsia="el-GR"/>
        </w:rPr>
        <w:t>, η έντονη κινητικότητα και η εξάρτηση από την προκήρυξη νέων προγραμμάτων νομιμοποιεί όλη αυτή την εργασιακή ζούγκλα και εκμετάλλευση στον συγκεκριμένο χώρο.</w:t>
      </w:r>
    </w:p>
    <w:p w:rsidR="00B7121F" w:rsidRPr="00B7121F" w:rsidRDefault="00B7121F" w:rsidP="00B7121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B7121F" w:rsidRPr="00B7121F" w:rsidRDefault="00B7121F" w:rsidP="00B7121F">
      <w:pPr>
        <w:spacing w:after="0" w:line="240" w:lineRule="auto"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B7121F">
        <w:rPr>
          <w:rFonts w:cstheme="minorHAnsi"/>
          <w:kern w:val="2"/>
          <w:sz w:val="24"/>
          <w:szCs w:val="24"/>
          <w14:ligatures w14:val="standardContextual"/>
        </w:rPr>
        <w:t>Ευθύνες έχουν όλες οι κυβερνήσεις που αντί να ενισχύσουν την επιστημονική έρευνα διαιωνίζουν ένα σύστημα ομηρίας και επισφάλειας των εργαζομένων στο χώρο της έρευνας και της τριτοβάθμιας εκπαίδευσης.</w:t>
      </w:r>
    </w:p>
    <w:p w:rsidR="00B7121F" w:rsidRPr="00B7121F" w:rsidRDefault="00B7121F" w:rsidP="00B7121F">
      <w:pPr>
        <w:spacing w:after="0" w:line="240" w:lineRule="auto"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p w:rsidR="00B7121F" w:rsidRPr="00B7121F" w:rsidRDefault="00B7121F" w:rsidP="00B7121F">
      <w:pPr>
        <w:spacing w:after="0" w:line="240" w:lineRule="auto"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B7121F">
        <w:rPr>
          <w:rFonts w:cstheme="minorHAnsi"/>
          <w:kern w:val="2"/>
          <w:sz w:val="24"/>
          <w:szCs w:val="24"/>
          <w14:ligatures w14:val="standardContextual"/>
        </w:rPr>
        <w:t>Το ΕΚΑ στηρίζει τον αγώνα των συναδέλφων εργαζομένων και τις δίκαιες διεκδικήσεις τους για:</w:t>
      </w:r>
    </w:p>
    <w:p w:rsidR="00B7121F" w:rsidRPr="00B7121F" w:rsidRDefault="00B7121F" w:rsidP="00B7121F">
      <w:pPr>
        <w:numPr>
          <w:ilvl w:val="0"/>
          <w:numId w:val="1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B7121F">
        <w:rPr>
          <w:rFonts w:cstheme="minorHAnsi"/>
          <w:sz w:val="24"/>
          <w:szCs w:val="24"/>
        </w:rPr>
        <w:t xml:space="preserve">Αξιοπρεπείς όρους, συνθηκών και αμοιβών που θα κατοχυρώνονται από μια Συλλογική Σύμβαση Εργασίας. </w:t>
      </w:r>
    </w:p>
    <w:p w:rsidR="00B7121F" w:rsidRPr="00B7121F" w:rsidRDefault="00B7121F" w:rsidP="00B7121F">
      <w:pPr>
        <w:numPr>
          <w:ilvl w:val="0"/>
          <w:numId w:val="1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B7121F">
        <w:rPr>
          <w:rFonts w:cstheme="minorHAnsi"/>
          <w:sz w:val="24"/>
          <w:szCs w:val="24"/>
        </w:rPr>
        <w:t>Να σταματήσει κάθε απαίτηση για επιστροφή δεδουλευμένων από το ΙΚΥ και οποιοδήποτε άλλο ίδρυμα. Να μην υπάρξει καμία ώρα διδακτικού και ερευνητικού έργου απλήρωτη.</w:t>
      </w:r>
    </w:p>
    <w:p w:rsidR="00B7121F" w:rsidRPr="00B7121F" w:rsidRDefault="00B7121F" w:rsidP="00B7121F">
      <w:pPr>
        <w:numPr>
          <w:ilvl w:val="0"/>
          <w:numId w:val="1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B7121F">
        <w:rPr>
          <w:rFonts w:cstheme="minorHAnsi"/>
          <w:sz w:val="24"/>
          <w:szCs w:val="24"/>
        </w:rPr>
        <w:t>Μόνιμες προσλήψεις σε διδακτικό και ερευνητικό προσωπικό για την κάλυψη των αναγκών των ιδρυμάτων.</w:t>
      </w:r>
    </w:p>
    <w:p w:rsidR="00BB1952" w:rsidRPr="00C81984" w:rsidRDefault="00BB1952" w:rsidP="00BB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561B31" w:rsidRPr="00AF3F9F" w:rsidRDefault="00D63AD6" w:rsidP="00B800E5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FA573B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E5400E3"/>
    <w:multiLevelType w:val="hybridMultilevel"/>
    <w:tmpl w:val="4A089A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D2F54"/>
    <w:multiLevelType w:val="hybridMultilevel"/>
    <w:tmpl w:val="F83A6C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94BDF"/>
    <w:multiLevelType w:val="hybridMultilevel"/>
    <w:tmpl w:val="FC6E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4"/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15E59"/>
    <w:rsid w:val="00017D3D"/>
    <w:rsid w:val="000366CC"/>
    <w:rsid w:val="00061F6D"/>
    <w:rsid w:val="00093342"/>
    <w:rsid w:val="000A25C4"/>
    <w:rsid w:val="000C208E"/>
    <w:rsid w:val="000C2C8D"/>
    <w:rsid w:val="000D0A76"/>
    <w:rsid w:val="000F106E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E5E33"/>
    <w:rsid w:val="001F15D3"/>
    <w:rsid w:val="001F24C7"/>
    <w:rsid w:val="00202BC4"/>
    <w:rsid w:val="002075F7"/>
    <w:rsid w:val="002240D6"/>
    <w:rsid w:val="00271074"/>
    <w:rsid w:val="002754F9"/>
    <w:rsid w:val="00284132"/>
    <w:rsid w:val="00294BAE"/>
    <w:rsid w:val="00296DEA"/>
    <w:rsid w:val="002A7F2B"/>
    <w:rsid w:val="002C12C3"/>
    <w:rsid w:val="002C46FB"/>
    <w:rsid w:val="002C4B9B"/>
    <w:rsid w:val="002C73CF"/>
    <w:rsid w:val="002F430D"/>
    <w:rsid w:val="002F7A2C"/>
    <w:rsid w:val="00312B1F"/>
    <w:rsid w:val="003620E0"/>
    <w:rsid w:val="00382277"/>
    <w:rsid w:val="003A12EF"/>
    <w:rsid w:val="003A423C"/>
    <w:rsid w:val="003C361A"/>
    <w:rsid w:val="003D0A69"/>
    <w:rsid w:val="003F0E62"/>
    <w:rsid w:val="00435B8C"/>
    <w:rsid w:val="00447548"/>
    <w:rsid w:val="00456A9F"/>
    <w:rsid w:val="0045720E"/>
    <w:rsid w:val="00470C6C"/>
    <w:rsid w:val="00481E5F"/>
    <w:rsid w:val="00482554"/>
    <w:rsid w:val="004A0BE3"/>
    <w:rsid w:val="004A67D3"/>
    <w:rsid w:val="004A7CD8"/>
    <w:rsid w:val="004B7282"/>
    <w:rsid w:val="004C5AAB"/>
    <w:rsid w:val="004C6DBC"/>
    <w:rsid w:val="004E426C"/>
    <w:rsid w:val="004F23F7"/>
    <w:rsid w:val="00500CA3"/>
    <w:rsid w:val="00506439"/>
    <w:rsid w:val="005319FF"/>
    <w:rsid w:val="00535E4E"/>
    <w:rsid w:val="0053682B"/>
    <w:rsid w:val="005416B6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39E9"/>
    <w:rsid w:val="005C5356"/>
    <w:rsid w:val="005D3400"/>
    <w:rsid w:val="005E70EE"/>
    <w:rsid w:val="00601AB9"/>
    <w:rsid w:val="00606E3E"/>
    <w:rsid w:val="00612030"/>
    <w:rsid w:val="006142CF"/>
    <w:rsid w:val="00633A13"/>
    <w:rsid w:val="00637046"/>
    <w:rsid w:val="00640F0C"/>
    <w:rsid w:val="00673F37"/>
    <w:rsid w:val="00674778"/>
    <w:rsid w:val="006B0086"/>
    <w:rsid w:val="006B1FAD"/>
    <w:rsid w:val="006B4DA0"/>
    <w:rsid w:val="006C32BD"/>
    <w:rsid w:val="006F52AB"/>
    <w:rsid w:val="006F748A"/>
    <w:rsid w:val="006F7759"/>
    <w:rsid w:val="0071610B"/>
    <w:rsid w:val="00716293"/>
    <w:rsid w:val="00721FA8"/>
    <w:rsid w:val="00740665"/>
    <w:rsid w:val="00746EB4"/>
    <w:rsid w:val="007727AB"/>
    <w:rsid w:val="007771B5"/>
    <w:rsid w:val="00793F8B"/>
    <w:rsid w:val="00796934"/>
    <w:rsid w:val="007B1688"/>
    <w:rsid w:val="007B4210"/>
    <w:rsid w:val="007C64BB"/>
    <w:rsid w:val="007D03D6"/>
    <w:rsid w:val="007D533F"/>
    <w:rsid w:val="007E4EB7"/>
    <w:rsid w:val="007F1DB0"/>
    <w:rsid w:val="0081247D"/>
    <w:rsid w:val="00833424"/>
    <w:rsid w:val="00842E61"/>
    <w:rsid w:val="0084694D"/>
    <w:rsid w:val="00877A9F"/>
    <w:rsid w:val="008872EF"/>
    <w:rsid w:val="008C5CFF"/>
    <w:rsid w:val="008C646A"/>
    <w:rsid w:val="008C77C6"/>
    <w:rsid w:val="008F0381"/>
    <w:rsid w:val="008F1417"/>
    <w:rsid w:val="00902680"/>
    <w:rsid w:val="00907371"/>
    <w:rsid w:val="00914852"/>
    <w:rsid w:val="00915811"/>
    <w:rsid w:val="009249D3"/>
    <w:rsid w:val="00933351"/>
    <w:rsid w:val="00944106"/>
    <w:rsid w:val="00946D39"/>
    <w:rsid w:val="00985B3C"/>
    <w:rsid w:val="009958AA"/>
    <w:rsid w:val="00997A1D"/>
    <w:rsid w:val="009A7316"/>
    <w:rsid w:val="009B4611"/>
    <w:rsid w:val="009D019D"/>
    <w:rsid w:val="009E451C"/>
    <w:rsid w:val="009F53C5"/>
    <w:rsid w:val="00A013F4"/>
    <w:rsid w:val="00A36F40"/>
    <w:rsid w:val="00A46F98"/>
    <w:rsid w:val="00A70432"/>
    <w:rsid w:val="00A74535"/>
    <w:rsid w:val="00A76FD8"/>
    <w:rsid w:val="00A93883"/>
    <w:rsid w:val="00A9583F"/>
    <w:rsid w:val="00A96FC0"/>
    <w:rsid w:val="00AA0814"/>
    <w:rsid w:val="00AA38A3"/>
    <w:rsid w:val="00AA45C8"/>
    <w:rsid w:val="00AA7766"/>
    <w:rsid w:val="00AB1C23"/>
    <w:rsid w:val="00AC2347"/>
    <w:rsid w:val="00AC3739"/>
    <w:rsid w:val="00AF1E16"/>
    <w:rsid w:val="00AF3F9F"/>
    <w:rsid w:val="00B02EA1"/>
    <w:rsid w:val="00B0502A"/>
    <w:rsid w:val="00B05C2A"/>
    <w:rsid w:val="00B12DF4"/>
    <w:rsid w:val="00B14566"/>
    <w:rsid w:val="00B166A2"/>
    <w:rsid w:val="00B20EFE"/>
    <w:rsid w:val="00B22459"/>
    <w:rsid w:val="00B251E0"/>
    <w:rsid w:val="00B7121F"/>
    <w:rsid w:val="00B73C5B"/>
    <w:rsid w:val="00B758F1"/>
    <w:rsid w:val="00B76703"/>
    <w:rsid w:val="00B800E5"/>
    <w:rsid w:val="00B844A2"/>
    <w:rsid w:val="00BB1952"/>
    <w:rsid w:val="00BD1E6F"/>
    <w:rsid w:val="00BD3979"/>
    <w:rsid w:val="00BD4467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81984"/>
    <w:rsid w:val="00C96032"/>
    <w:rsid w:val="00CB07D2"/>
    <w:rsid w:val="00CD6536"/>
    <w:rsid w:val="00D245D5"/>
    <w:rsid w:val="00D25CF1"/>
    <w:rsid w:val="00D33A38"/>
    <w:rsid w:val="00D47F6C"/>
    <w:rsid w:val="00D574CB"/>
    <w:rsid w:val="00D60B65"/>
    <w:rsid w:val="00D63AD6"/>
    <w:rsid w:val="00D64052"/>
    <w:rsid w:val="00D74D94"/>
    <w:rsid w:val="00D95D9B"/>
    <w:rsid w:val="00D96CC3"/>
    <w:rsid w:val="00DC2CE4"/>
    <w:rsid w:val="00DC4293"/>
    <w:rsid w:val="00DD5EDD"/>
    <w:rsid w:val="00E00B04"/>
    <w:rsid w:val="00E141E0"/>
    <w:rsid w:val="00E30B39"/>
    <w:rsid w:val="00E54D55"/>
    <w:rsid w:val="00E715C4"/>
    <w:rsid w:val="00E857DA"/>
    <w:rsid w:val="00E97BEE"/>
    <w:rsid w:val="00EB434A"/>
    <w:rsid w:val="00EB56E3"/>
    <w:rsid w:val="00EB7245"/>
    <w:rsid w:val="00ED1B87"/>
    <w:rsid w:val="00EF7CC4"/>
    <w:rsid w:val="00F0263D"/>
    <w:rsid w:val="00F032F7"/>
    <w:rsid w:val="00F13BEF"/>
    <w:rsid w:val="00F17B8A"/>
    <w:rsid w:val="00F34158"/>
    <w:rsid w:val="00F44AF5"/>
    <w:rsid w:val="00F5139B"/>
    <w:rsid w:val="00F51C7F"/>
    <w:rsid w:val="00F60654"/>
    <w:rsid w:val="00F6253D"/>
    <w:rsid w:val="00F6479C"/>
    <w:rsid w:val="00F67AC7"/>
    <w:rsid w:val="00F91D3F"/>
    <w:rsid w:val="00F954C7"/>
    <w:rsid w:val="00FA5088"/>
    <w:rsid w:val="00FA573B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A2509-E0BF-4EE7-88B1-31D131B4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5</cp:revision>
  <cp:lastPrinted>2023-01-23T11:09:00Z</cp:lastPrinted>
  <dcterms:created xsi:type="dcterms:W3CDTF">2023-06-13T08:28:00Z</dcterms:created>
  <dcterms:modified xsi:type="dcterms:W3CDTF">2023-06-13T08:36:00Z</dcterms:modified>
</cp:coreProperties>
</file>