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522"/>
      </w:tblGrid>
      <w:tr w:rsidR="00D245D5" w:rsidTr="006142CF">
        <w:trPr>
          <w:trHeight w:val="1696"/>
          <w:jc w:val="center"/>
        </w:trPr>
        <w:tc>
          <w:tcPr>
            <w:tcW w:w="8522" w:type="dxa"/>
            <w:shd w:val="clear" w:color="auto" w:fill="D9D9D9"/>
          </w:tcPr>
          <w:p w:rsidR="00D245D5" w:rsidRPr="002A3496" w:rsidRDefault="00D245D5" w:rsidP="002B3CD3">
            <w:pPr>
              <w:rPr>
                <w:rFonts w:ascii="Arial Black" w:hAnsi="Arial Black"/>
                <w:sz w:val="48"/>
                <w:szCs w:val="48"/>
              </w:rPr>
            </w:pPr>
            <w:r w:rsidRPr="002A3496">
              <w:rPr>
                <w:rFonts w:ascii="Arial Black" w:hAnsi="Arial Black"/>
                <w:sz w:val="48"/>
                <w:szCs w:val="48"/>
              </w:rPr>
              <w:t>ΕΚΑ</w:t>
            </w:r>
          </w:p>
          <w:p w:rsidR="00D245D5" w:rsidRPr="006142CF" w:rsidRDefault="00D245D5" w:rsidP="002B3CD3">
            <w:pPr>
              <w:rPr>
                <w:rFonts w:ascii="Arial Black" w:hAnsi="Arial Black"/>
                <w:sz w:val="36"/>
                <w:szCs w:val="36"/>
                <w:lang w:val="en-US"/>
              </w:rPr>
            </w:pPr>
            <w:r w:rsidRPr="002A3496">
              <w:rPr>
                <w:rFonts w:ascii="Arial Black" w:hAnsi="Arial Black"/>
                <w:sz w:val="36"/>
                <w:szCs w:val="36"/>
              </w:rPr>
              <w:t>ΕΡΓΑΤΟΫΠΑΛΛΗΛΙΚΟ ΚΕΝΤΡΟ ΑΘΗΝΑΣ</w:t>
            </w:r>
          </w:p>
        </w:tc>
      </w:tr>
    </w:tbl>
    <w:p w:rsidR="00D245D5" w:rsidRPr="005F2BB6" w:rsidRDefault="00D245D5" w:rsidP="003C361A">
      <w:pPr>
        <w:spacing w:after="120" w:line="240" w:lineRule="auto"/>
        <w:jc w:val="center"/>
        <w:rPr>
          <w:rFonts w:ascii="Tahoma" w:hAnsi="Tahoma" w:cs="Tahoma"/>
        </w:rPr>
      </w:pPr>
      <w:proofErr w:type="spellStart"/>
      <w:r w:rsidRPr="00A17C7B">
        <w:rPr>
          <w:rFonts w:ascii="Arial" w:hAnsi="Arial" w:cs="Arial"/>
          <w:b/>
          <w:bCs/>
        </w:rPr>
        <w:t>Ταχ</w:t>
      </w:r>
      <w:proofErr w:type="spellEnd"/>
      <w:r w:rsidRPr="00A17C7B">
        <w:rPr>
          <w:rFonts w:ascii="Arial" w:hAnsi="Arial" w:cs="Arial"/>
          <w:b/>
          <w:bCs/>
        </w:rPr>
        <w:t xml:space="preserve">. </w:t>
      </w:r>
      <w:proofErr w:type="spellStart"/>
      <w:r w:rsidRPr="00A17C7B">
        <w:rPr>
          <w:rFonts w:ascii="Arial" w:hAnsi="Arial" w:cs="Arial"/>
          <w:b/>
          <w:bCs/>
        </w:rPr>
        <w:t>Διεύθ</w:t>
      </w:r>
      <w:proofErr w:type="spellEnd"/>
      <w:r>
        <w:rPr>
          <w:rFonts w:ascii="Arial" w:hAnsi="Arial" w:cs="Arial"/>
          <w:b/>
          <w:bCs/>
        </w:rPr>
        <w:t>.:</w:t>
      </w:r>
      <w:r w:rsidRPr="005F2BB6">
        <w:rPr>
          <w:rFonts w:ascii="Tahoma" w:hAnsi="Tahoma" w:cs="Tahoma"/>
        </w:rPr>
        <w:t xml:space="preserve"> Γ’ </w:t>
      </w:r>
      <w:r>
        <w:rPr>
          <w:rFonts w:ascii="Tahoma" w:hAnsi="Tahoma" w:cs="Tahoma"/>
        </w:rPr>
        <w:t xml:space="preserve">Σεπτεμβρίου 48Β, 104 33, Αθήνα </w:t>
      </w:r>
      <w:r w:rsidRPr="00A17C7B">
        <w:rPr>
          <w:rFonts w:ascii="Arial" w:hAnsi="Arial" w:cs="Arial"/>
        </w:rPr>
        <w:t xml:space="preserve">■ </w:t>
      </w:r>
      <w:proofErr w:type="spellStart"/>
      <w:r w:rsidRPr="00A17C7B">
        <w:rPr>
          <w:rFonts w:ascii="Arial" w:hAnsi="Arial" w:cs="Arial"/>
          <w:b/>
          <w:bCs/>
        </w:rPr>
        <w:t>Τηλ</w:t>
      </w:r>
      <w:proofErr w:type="spellEnd"/>
      <w:r w:rsidRPr="00A17C7B">
        <w:rPr>
          <w:rFonts w:ascii="Arial" w:hAnsi="Arial" w:cs="Arial"/>
          <w:b/>
          <w:bCs/>
        </w:rPr>
        <w:t xml:space="preserve">.: </w:t>
      </w:r>
      <w:r>
        <w:rPr>
          <w:rFonts w:ascii="Arial" w:hAnsi="Arial" w:cs="Arial"/>
        </w:rPr>
        <w:t>210 88 36 91</w:t>
      </w:r>
      <w:r w:rsidRPr="00BE01EF">
        <w:rPr>
          <w:rFonts w:ascii="Arial" w:hAnsi="Arial" w:cs="Arial"/>
        </w:rPr>
        <w:t>8</w:t>
      </w:r>
      <w:r w:rsidRPr="00A17C7B">
        <w:rPr>
          <w:rFonts w:ascii="Arial" w:hAnsi="Arial" w:cs="Arial"/>
        </w:rPr>
        <w:t xml:space="preserve"> ■</w:t>
      </w:r>
    </w:p>
    <w:p w:rsidR="00D245D5" w:rsidRDefault="00D245D5" w:rsidP="003C361A">
      <w:pPr>
        <w:spacing w:after="120" w:line="240" w:lineRule="auto"/>
        <w:jc w:val="center"/>
        <w:rPr>
          <w:rFonts w:ascii="Arial" w:hAnsi="Arial" w:cs="Arial"/>
          <w:lang w:val="en-GB"/>
        </w:rPr>
      </w:pPr>
      <w:r w:rsidRPr="005F2BB6">
        <w:rPr>
          <w:rFonts w:ascii="Arial" w:hAnsi="Arial" w:cs="Arial"/>
          <w:lang w:val="en-GB"/>
        </w:rPr>
        <w:t>■</w:t>
      </w:r>
      <w:r>
        <w:rPr>
          <w:rFonts w:ascii="Arial" w:hAnsi="Arial" w:cs="Arial"/>
          <w:lang w:val="en-US"/>
        </w:rPr>
        <w:t>Web Site:</w:t>
      </w:r>
      <w:r w:rsidRPr="005F2BB6">
        <w:rPr>
          <w:rFonts w:ascii="Arial" w:hAnsi="Arial" w:cs="Arial"/>
          <w:lang w:val="en-GB"/>
        </w:rPr>
        <w:t xml:space="preserve"> 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www</w:t>
      </w:r>
      <w:r w:rsidRPr="005F2BB6">
        <w:rPr>
          <w:rFonts w:ascii="Arial" w:hAnsi="Arial" w:cs="Arial"/>
          <w:b/>
          <w:bCs/>
          <w:color w:val="0000FF"/>
          <w:u w:val="single"/>
          <w:lang w:val="en-GB"/>
        </w:rPr>
        <w:t>.</w:t>
      </w:r>
      <w:proofErr w:type="spellStart"/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eka</w:t>
      </w:r>
      <w:proofErr w:type="spellEnd"/>
      <w:r w:rsidRPr="005F2BB6">
        <w:rPr>
          <w:rFonts w:ascii="Arial" w:hAnsi="Arial" w:cs="Arial"/>
          <w:b/>
          <w:bCs/>
          <w:color w:val="0000FF"/>
          <w:u w:val="single"/>
          <w:lang w:val="en-GB"/>
        </w:rPr>
        <w:t>.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org</w:t>
      </w:r>
      <w:r w:rsidRPr="005F2BB6">
        <w:rPr>
          <w:rFonts w:ascii="Arial" w:hAnsi="Arial" w:cs="Arial"/>
          <w:b/>
          <w:bCs/>
          <w:color w:val="0000FF"/>
          <w:u w:val="single"/>
          <w:lang w:val="en-GB"/>
        </w:rPr>
        <w:t>.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gr</w:t>
      </w:r>
      <w:r w:rsidRPr="005F2BB6">
        <w:rPr>
          <w:rFonts w:ascii="Arial" w:hAnsi="Arial" w:cs="Arial"/>
          <w:color w:val="0000FF"/>
          <w:lang w:val="en-GB"/>
        </w:rPr>
        <w:t xml:space="preserve"> </w:t>
      </w:r>
      <w:r w:rsidRPr="005F2BB6">
        <w:rPr>
          <w:rFonts w:ascii="Arial" w:hAnsi="Arial" w:cs="Arial"/>
          <w:lang w:val="en-GB"/>
        </w:rPr>
        <w:t>■</w:t>
      </w:r>
      <w:r>
        <w:rPr>
          <w:rFonts w:ascii="Arial" w:hAnsi="Arial" w:cs="Arial"/>
          <w:lang w:val="en-US"/>
        </w:rPr>
        <w:t xml:space="preserve"> e-mail:</w:t>
      </w:r>
      <w:r w:rsidRPr="00CD2EE2">
        <w:rPr>
          <w:rFonts w:ascii="Arial" w:hAnsi="Arial" w:cs="Arial"/>
          <w:b/>
          <w:lang w:val="en-US"/>
        </w:rPr>
        <w:t xml:space="preserve"> </w:t>
      </w:r>
      <w:hyperlink r:id="rId7" w:history="1">
        <w:r w:rsidRPr="00060CA7">
          <w:rPr>
            <w:rStyle w:val="-"/>
            <w:rFonts w:ascii="Arial" w:hAnsi="Arial" w:cs="Arial"/>
            <w:b/>
            <w:color w:val="0000FF"/>
            <w:lang w:val="en-US"/>
          </w:rPr>
          <w:t>eka.press@gmail.com</w:t>
        </w:r>
      </w:hyperlink>
      <w:r>
        <w:rPr>
          <w:rFonts w:ascii="Arial" w:hAnsi="Arial" w:cs="Arial"/>
          <w:lang w:val="en-US"/>
        </w:rPr>
        <w:t xml:space="preserve"> </w:t>
      </w:r>
      <w:r w:rsidRPr="005F2BB6">
        <w:rPr>
          <w:rFonts w:ascii="Arial" w:hAnsi="Arial" w:cs="Arial"/>
          <w:lang w:val="en-GB"/>
        </w:rPr>
        <w:t>■</w:t>
      </w:r>
    </w:p>
    <w:p w:rsidR="006142CF" w:rsidRDefault="006142CF" w:rsidP="006142CF">
      <w:pPr>
        <w:spacing w:after="0"/>
        <w:jc w:val="center"/>
        <w:rPr>
          <w:rFonts w:ascii="Tahoma" w:hAnsi="Tahoma" w:cs="Tahoma"/>
          <w:sz w:val="26"/>
          <w:szCs w:val="26"/>
          <w:lang w:val="en-US"/>
        </w:rPr>
      </w:pPr>
    </w:p>
    <w:p w:rsidR="00D74D94" w:rsidRDefault="00D74D94" w:rsidP="006142CF">
      <w:pPr>
        <w:spacing w:after="0"/>
        <w:jc w:val="center"/>
        <w:rPr>
          <w:rFonts w:ascii="Tahoma" w:hAnsi="Tahoma" w:cs="Tahoma"/>
          <w:sz w:val="26"/>
          <w:szCs w:val="26"/>
          <w:lang w:val="en-US"/>
        </w:rPr>
      </w:pPr>
    </w:p>
    <w:p w:rsidR="00D245D5" w:rsidRPr="00202BC4" w:rsidRDefault="002C73CF" w:rsidP="004A67D3">
      <w:pPr>
        <w:spacing w:after="0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  <w:lang w:val="en-US"/>
        </w:rPr>
        <w:tab/>
      </w:r>
      <w:r>
        <w:rPr>
          <w:rFonts w:ascii="Tahoma" w:hAnsi="Tahoma" w:cs="Tahoma"/>
          <w:sz w:val="26"/>
          <w:szCs w:val="26"/>
          <w:lang w:val="en-US"/>
        </w:rPr>
        <w:tab/>
      </w:r>
      <w:r w:rsidR="004A67D3" w:rsidRPr="002C73CF">
        <w:rPr>
          <w:rFonts w:ascii="Tahoma" w:hAnsi="Tahoma" w:cs="Tahoma"/>
          <w:sz w:val="26"/>
          <w:szCs w:val="26"/>
          <w:lang w:val="en-US"/>
        </w:rPr>
        <w:tab/>
      </w:r>
      <w:r w:rsidR="00673F37" w:rsidRPr="002C73CF">
        <w:rPr>
          <w:rFonts w:ascii="Tahoma" w:hAnsi="Tahoma" w:cs="Tahoma"/>
          <w:sz w:val="26"/>
          <w:szCs w:val="26"/>
          <w:lang w:val="en-US"/>
        </w:rPr>
        <w:tab/>
      </w:r>
      <w:r w:rsidR="004A67D3" w:rsidRPr="002C73CF">
        <w:rPr>
          <w:rFonts w:ascii="Tahoma" w:hAnsi="Tahoma" w:cs="Tahoma"/>
          <w:sz w:val="26"/>
          <w:szCs w:val="26"/>
          <w:lang w:val="en-US"/>
        </w:rPr>
        <w:tab/>
      </w:r>
      <w:r w:rsidR="004A67D3" w:rsidRPr="002C73CF">
        <w:rPr>
          <w:rFonts w:ascii="Tahoma" w:hAnsi="Tahoma" w:cs="Tahoma"/>
          <w:sz w:val="26"/>
          <w:szCs w:val="26"/>
          <w:lang w:val="en-US"/>
        </w:rPr>
        <w:tab/>
      </w:r>
      <w:r w:rsidR="004A67D3" w:rsidRPr="002C73CF">
        <w:rPr>
          <w:rFonts w:ascii="Tahoma" w:hAnsi="Tahoma" w:cs="Tahoma"/>
          <w:sz w:val="26"/>
          <w:szCs w:val="26"/>
          <w:lang w:val="en-US"/>
        </w:rPr>
        <w:tab/>
      </w:r>
      <w:r w:rsidR="004A67D3" w:rsidRPr="002C73CF">
        <w:rPr>
          <w:rFonts w:ascii="Tahoma" w:hAnsi="Tahoma" w:cs="Tahoma"/>
          <w:sz w:val="26"/>
          <w:szCs w:val="26"/>
          <w:lang w:val="en-US"/>
        </w:rPr>
        <w:tab/>
      </w:r>
      <w:r w:rsidR="00716293">
        <w:rPr>
          <w:rFonts w:ascii="Tahoma" w:hAnsi="Tahoma" w:cs="Tahoma"/>
          <w:sz w:val="26"/>
          <w:szCs w:val="26"/>
          <w:lang w:val="en-US"/>
        </w:rPr>
        <w:t xml:space="preserve">    </w:t>
      </w:r>
      <w:bookmarkStart w:id="0" w:name="_GoBack"/>
      <w:bookmarkEnd w:id="0"/>
      <w:r w:rsidR="00D245D5" w:rsidRPr="007E1729">
        <w:rPr>
          <w:rFonts w:ascii="Tahoma" w:hAnsi="Tahoma" w:cs="Tahoma"/>
          <w:sz w:val="26"/>
          <w:szCs w:val="26"/>
        </w:rPr>
        <w:t xml:space="preserve">Αθήνα, </w:t>
      </w:r>
      <w:r>
        <w:rPr>
          <w:rFonts w:ascii="Tahoma" w:hAnsi="Tahoma" w:cs="Tahoma"/>
          <w:sz w:val="26"/>
          <w:szCs w:val="26"/>
          <w:lang w:val="en-US"/>
        </w:rPr>
        <w:t>17</w:t>
      </w:r>
      <w:r w:rsidR="00D245D5" w:rsidRPr="00F63FBE">
        <w:rPr>
          <w:rFonts w:ascii="Tahoma" w:hAnsi="Tahoma" w:cs="Tahoma"/>
          <w:sz w:val="26"/>
          <w:szCs w:val="26"/>
        </w:rPr>
        <w:t>/</w:t>
      </w:r>
      <w:r w:rsidR="002C46FB" w:rsidRPr="00202BC4">
        <w:rPr>
          <w:rFonts w:ascii="Tahoma" w:hAnsi="Tahoma" w:cs="Tahoma"/>
          <w:sz w:val="26"/>
          <w:szCs w:val="26"/>
        </w:rPr>
        <w:t>0</w:t>
      </w:r>
      <w:r>
        <w:rPr>
          <w:rFonts w:ascii="Tahoma" w:hAnsi="Tahoma" w:cs="Tahoma"/>
          <w:sz w:val="26"/>
          <w:szCs w:val="26"/>
          <w:lang w:val="en-US"/>
        </w:rPr>
        <w:t>3</w:t>
      </w:r>
      <w:r w:rsidR="00D245D5">
        <w:rPr>
          <w:rFonts w:ascii="Tahoma" w:hAnsi="Tahoma" w:cs="Tahoma"/>
          <w:sz w:val="26"/>
          <w:szCs w:val="26"/>
        </w:rPr>
        <w:t>/20</w:t>
      </w:r>
      <w:r w:rsidR="002C4B9B" w:rsidRPr="00F44AF5">
        <w:rPr>
          <w:rFonts w:ascii="Tahoma" w:hAnsi="Tahoma" w:cs="Tahoma"/>
          <w:sz w:val="26"/>
          <w:szCs w:val="26"/>
        </w:rPr>
        <w:t>2</w:t>
      </w:r>
      <w:r w:rsidR="002C46FB" w:rsidRPr="00202BC4">
        <w:rPr>
          <w:rFonts w:ascii="Tahoma" w:hAnsi="Tahoma" w:cs="Tahoma"/>
          <w:sz w:val="26"/>
          <w:szCs w:val="26"/>
        </w:rPr>
        <w:t>3</w:t>
      </w:r>
    </w:p>
    <w:p w:rsidR="00F6479C" w:rsidRPr="0081247D" w:rsidRDefault="00F6479C" w:rsidP="004A67D3">
      <w:pPr>
        <w:spacing w:after="0"/>
        <w:jc w:val="center"/>
        <w:rPr>
          <w:rFonts w:ascii="Tahoma" w:hAnsi="Tahoma" w:cs="Tahoma"/>
          <w:sz w:val="26"/>
          <w:szCs w:val="26"/>
        </w:rPr>
      </w:pPr>
    </w:p>
    <w:p w:rsidR="003620E0" w:rsidRPr="003620E0" w:rsidRDefault="003620E0" w:rsidP="004A67D3">
      <w:pPr>
        <w:spacing w:after="0"/>
        <w:jc w:val="center"/>
        <w:rPr>
          <w:rFonts w:ascii="Tahoma" w:hAnsi="Tahoma" w:cs="Tahoma"/>
          <w:sz w:val="26"/>
          <w:szCs w:val="26"/>
        </w:rPr>
      </w:pPr>
    </w:p>
    <w:p w:rsidR="00B800E5" w:rsidRPr="0081247D" w:rsidRDefault="00B800E5" w:rsidP="00B800E5">
      <w:pPr>
        <w:spacing w:after="0" w:line="240" w:lineRule="auto"/>
        <w:jc w:val="center"/>
        <w:rPr>
          <w:rFonts w:ascii="Tahoma" w:eastAsia="Times New Roman" w:hAnsi="Tahoma" w:cs="Tahoma"/>
          <w:b/>
          <w:spacing w:val="120"/>
          <w:sz w:val="36"/>
          <w:szCs w:val="36"/>
          <w:u w:val="single"/>
          <w:lang w:eastAsia="el-GR"/>
        </w:rPr>
      </w:pPr>
      <w:r w:rsidRPr="00B800E5">
        <w:rPr>
          <w:rFonts w:ascii="Tahoma" w:eastAsia="Times New Roman" w:hAnsi="Tahoma" w:cs="Tahoma"/>
          <w:b/>
          <w:spacing w:val="120"/>
          <w:sz w:val="36"/>
          <w:szCs w:val="36"/>
          <w:u w:val="single"/>
          <w:lang w:eastAsia="el-GR"/>
        </w:rPr>
        <w:t>ΔΕΛΤΙΟ ΤΥΠΟΥ</w:t>
      </w:r>
    </w:p>
    <w:p w:rsidR="00F6479C" w:rsidRPr="0081247D" w:rsidRDefault="00F6479C" w:rsidP="00B800E5">
      <w:pPr>
        <w:spacing w:after="0" w:line="240" w:lineRule="auto"/>
        <w:jc w:val="center"/>
        <w:rPr>
          <w:rFonts w:ascii="Tahoma" w:eastAsia="Times New Roman" w:hAnsi="Tahoma" w:cs="Tahoma"/>
          <w:b/>
          <w:spacing w:val="120"/>
          <w:sz w:val="36"/>
          <w:szCs w:val="36"/>
          <w:u w:val="single"/>
          <w:lang w:eastAsia="el-GR"/>
        </w:rPr>
      </w:pPr>
    </w:p>
    <w:p w:rsidR="002C73CF" w:rsidRDefault="002C73CF" w:rsidP="002C73CF">
      <w:pPr>
        <w:spacing w:after="0" w:line="240" w:lineRule="auto"/>
        <w:jc w:val="both"/>
        <w:rPr>
          <w:sz w:val="28"/>
          <w:szCs w:val="28"/>
          <w:lang w:val="en-US"/>
        </w:rPr>
      </w:pPr>
      <w:r w:rsidRPr="005B464F">
        <w:rPr>
          <w:sz w:val="28"/>
          <w:szCs w:val="28"/>
        </w:rPr>
        <w:t>Το τραγικό</w:t>
      </w:r>
      <w:r>
        <w:rPr>
          <w:sz w:val="28"/>
          <w:szCs w:val="28"/>
        </w:rPr>
        <w:t xml:space="preserve"> δυστύχημα των Τεμπών απέδειξε περίτρανα ότι οι ιδιωτικοποιήσεις μπορούν δυστυχώς να αποδειχτούν καταστροφικές. Ειδικά όταν πρόκειται για βασικά αγαθά, όπως οι υποδομές, οι συγκοινωνίες, το νερό, ο δημόσιος χαρακτήρας τους είναι μονόδρομος, προκειμένου να διασφαλιστεί η υγεία και ασφάλεια των πολιτών.</w:t>
      </w:r>
    </w:p>
    <w:p w:rsidR="002C73CF" w:rsidRPr="002C73CF" w:rsidRDefault="002C73CF" w:rsidP="002C73CF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2C73CF" w:rsidRDefault="002C73CF" w:rsidP="002C73CF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Οι ζωές και η υγεία δεν κοστολογούνται.</w:t>
      </w:r>
    </w:p>
    <w:p w:rsidR="002C73CF" w:rsidRPr="002C73CF" w:rsidRDefault="002C73CF" w:rsidP="002C73CF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2C73CF" w:rsidRDefault="002C73CF" w:rsidP="002C73CF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Το Εργατικό Κέντρο Αθήνας καταγγέλλει το πολυνομοσχέδιο που προωθεί η κυβέρνηση και ανοίγει τον δρόμο για την ιδιωτικοποίηση </w:t>
      </w:r>
      <w:r w:rsidRPr="005B464F">
        <w:rPr>
          <w:sz w:val="28"/>
          <w:szCs w:val="28"/>
        </w:rPr>
        <w:t xml:space="preserve">των υπηρεσιών ύδρευσης – αποχέτευσης και της διαχείρισης αστικών αποβλήτων, ενώ παράλληλα περνά μια σειρά </w:t>
      </w:r>
      <w:proofErr w:type="spellStart"/>
      <w:r w:rsidRPr="005B464F">
        <w:rPr>
          <w:sz w:val="28"/>
          <w:szCs w:val="28"/>
        </w:rPr>
        <w:t>αντιπεριβαλλοντικές</w:t>
      </w:r>
      <w:proofErr w:type="spellEnd"/>
      <w:r w:rsidRPr="005B464F">
        <w:rPr>
          <w:sz w:val="28"/>
          <w:szCs w:val="28"/>
        </w:rPr>
        <w:t xml:space="preserve"> ρυθμίσεις που διευκολύνουν το χτίσιμο σε αιγιαλούς και υποβαθμίζουν την προστασία περιοχών </w:t>
      </w:r>
      <w:proofErr w:type="spellStart"/>
      <w:r w:rsidRPr="005B464F">
        <w:rPr>
          <w:sz w:val="28"/>
          <w:szCs w:val="28"/>
        </w:rPr>
        <w:t>natura</w:t>
      </w:r>
      <w:proofErr w:type="spellEnd"/>
      <w:r w:rsidRPr="005B46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B464F">
        <w:rPr>
          <w:sz w:val="28"/>
          <w:szCs w:val="28"/>
        </w:rPr>
        <w:t xml:space="preserve">Το πολυνομοσχέδιο συνιστά κατάφωρη αντιδημοκρατική εκτροπή </w:t>
      </w:r>
      <w:r>
        <w:rPr>
          <w:sz w:val="28"/>
          <w:szCs w:val="28"/>
        </w:rPr>
        <w:t xml:space="preserve">αφού, σύμφωνα με το Σύνταγμα, </w:t>
      </w:r>
      <w:r w:rsidRPr="005B464F">
        <w:rPr>
          <w:sz w:val="28"/>
          <w:szCs w:val="28"/>
        </w:rPr>
        <w:t>το νερό δεν μπορεί να αντιμετωπίζεται σαν εμπορικό προϊόν.</w:t>
      </w:r>
    </w:p>
    <w:p w:rsidR="002C73CF" w:rsidRPr="002C73CF" w:rsidRDefault="002C73CF" w:rsidP="002C73CF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2C73CF" w:rsidRDefault="002C73CF" w:rsidP="002C73CF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Το ΕΚΑ στηρίζει τον αγώνα και τις κινητοποιήσεις που έχουν προγραμματιστεί για τις 20 Μαρτίου, ενάντια στην ιδιωτικοποίηση του νερού, ενός από τα υπέρτατα αγαθά της φύσης προς τον άνθρωπο. </w:t>
      </w:r>
    </w:p>
    <w:p w:rsidR="002C73CF" w:rsidRPr="002C73CF" w:rsidRDefault="002C73CF" w:rsidP="002C73CF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B800E5" w:rsidRPr="002C73CF" w:rsidRDefault="002C73CF" w:rsidP="002C73C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Το νερό ανήκει σε όλους και όχι στους επιχειρηματικούς ομίλους.</w:t>
      </w:r>
    </w:p>
    <w:p w:rsidR="002C73CF" w:rsidRPr="002C73CF" w:rsidRDefault="002C73CF" w:rsidP="002C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561B31" w:rsidRPr="00AF3F9F" w:rsidRDefault="00D63AD6" w:rsidP="00B800E5">
      <w:pPr>
        <w:jc w:val="center"/>
        <w:rPr>
          <w:rFonts w:ascii="Tahoma" w:hAnsi="Tahoma" w:cs="Tahoma"/>
          <w:b/>
          <w:spacing w:val="120"/>
          <w:sz w:val="24"/>
          <w:szCs w:val="24"/>
          <w:u w:val="thick"/>
        </w:rPr>
      </w:pPr>
      <w:r>
        <w:rPr>
          <w:b/>
          <w:sz w:val="28"/>
          <w:szCs w:val="28"/>
        </w:rPr>
        <w:t>Το Δ.Σ.</w:t>
      </w:r>
    </w:p>
    <w:sectPr w:rsidR="00561B31" w:rsidRPr="00AF3F9F" w:rsidSect="00FA573B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13B"/>
    <w:multiLevelType w:val="hybridMultilevel"/>
    <w:tmpl w:val="72F209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2F6C"/>
    <w:multiLevelType w:val="hybridMultilevel"/>
    <w:tmpl w:val="181A21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44092"/>
    <w:multiLevelType w:val="hybridMultilevel"/>
    <w:tmpl w:val="5FC46FBA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48C6E21"/>
    <w:multiLevelType w:val="hybridMultilevel"/>
    <w:tmpl w:val="4DDA09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57E3"/>
    <w:multiLevelType w:val="multilevel"/>
    <w:tmpl w:val="C4904E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>
    <w:nsid w:val="2ACC18D4"/>
    <w:multiLevelType w:val="hybridMultilevel"/>
    <w:tmpl w:val="9C2CC4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E2218"/>
    <w:multiLevelType w:val="multilevel"/>
    <w:tmpl w:val="5E50AB9C"/>
    <w:lvl w:ilvl="0">
      <w:numFmt w:val="bullet"/>
      <w:lvlText w:val="-"/>
      <w:lvlJc w:val="left"/>
      <w:pPr>
        <w:ind w:left="25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7">
    <w:nsid w:val="4F036DDF"/>
    <w:multiLevelType w:val="hybridMultilevel"/>
    <w:tmpl w:val="B6768230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50CB3CE2"/>
    <w:multiLevelType w:val="multilevel"/>
    <w:tmpl w:val="599C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5F6D17"/>
    <w:multiLevelType w:val="multilevel"/>
    <w:tmpl w:val="9CDA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D5667E3"/>
    <w:multiLevelType w:val="hybridMultilevel"/>
    <w:tmpl w:val="90C07BC8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E5400E3"/>
    <w:multiLevelType w:val="hybridMultilevel"/>
    <w:tmpl w:val="4A089A8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026A58"/>
    <w:multiLevelType w:val="hybridMultilevel"/>
    <w:tmpl w:val="1D606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F25CB5"/>
    <w:multiLevelType w:val="hybridMultilevel"/>
    <w:tmpl w:val="CFEC0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EB2AD3"/>
    <w:multiLevelType w:val="hybridMultilevel"/>
    <w:tmpl w:val="8F182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D2F54"/>
    <w:multiLevelType w:val="hybridMultilevel"/>
    <w:tmpl w:val="F83A6CB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C5680E"/>
    <w:multiLevelType w:val="hybridMultilevel"/>
    <w:tmpl w:val="3DA2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6"/>
  </w:num>
  <w:num w:numId="5">
    <w:abstractNumId w:val="10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4"/>
  </w:num>
  <w:num w:numId="12">
    <w:abstractNumId w:val="1"/>
  </w:num>
  <w:num w:numId="13">
    <w:abstractNumId w:val="2"/>
  </w:num>
  <w:num w:numId="14">
    <w:abstractNumId w:val="14"/>
  </w:num>
  <w:num w:numId="15">
    <w:abstractNumId w:val="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79"/>
    <w:rsid w:val="0000189E"/>
    <w:rsid w:val="00015E59"/>
    <w:rsid w:val="00017D3D"/>
    <w:rsid w:val="000366CC"/>
    <w:rsid w:val="00061F6D"/>
    <w:rsid w:val="00093342"/>
    <w:rsid w:val="000A25C4"/>
    <w:rsid w:val="000C208E"/>
    <w:rsid w:val="000C2C8D"/>
    <w:rsid w:val="000D0A76"/>
    <w:rsid w:val="000F106E"/>
    <w:rsid w:val="000F6EDA"/>
    <w:rsid w:val="00114403"/>
    <w:rsid w:val="001207C8"/>
    <w:rsid w:val="00132E3B"/>
    <w:rsid w:val="00141B59"/>
    <w:rsid w:val="00142861"/>
    <w:rsid w:val="00162B58"/>
    <w:rsid w:val="00167825"/>
    <w:rsid w:val="00187D84"/>
    <w:rsid w:val="001B0E79"/>
    <w:rsid w:val="001B5EE1"/>
    <w:rsid w:val="001E21F5"/>
    <w:rsid w:val="001E5E33"/>
    <w:rsid w:val="001F15D3"/>
    <w:rsid w:val="001F24C7"/>
    <w:rsid w:val="00202BC4"/>
    <w:rsid w:val="002075F7"/>
    <w:rsid w:val="002240D6"/>
    <w:rsid w:val="00271074"/>
    <w:rsid w:val="002754F9"/>
    <w:rsid w:val="00284132"/>
    <w:rsid w:val="00294BAE"/>
    <w:rsid w:val="00296DEA"/>
    <w:rsid w:val="002A7F2B"/>
    <w:rsid w:val="002C12C3"/>
    <w:rsid w:val="002C46FB"/>
    <w:rsid w:val="002C4B9B"/>
    <w:rsid w:val="002C73CF"/>
    <w:rsid w:val="002F430D"/>
    <w:rsid w:val="002F7A2C"/>
    <w:rsid w:val="00312B1F"/>
    <w:rsid w:val="003620E0"/>
    <w:rsid w:val="00382277"/>
    <w:rsid w:val="003A12EF"/>
    <w:rsid w:val="003A423C"/>
    <w:rsid w:val="003C361A"/>
    <w:rsid w:val="003D0A69"/>
    <w:rsid w:val="003F0E62"/>
    <w:rsid w:val="00435B8C"/>
    <w:rsid w:val="00456A9F"/>
    <w:rsid w:val="0045720E"/>
    <w:rsid w:val="00470C6C"/>
    <w:rsid w:val="00481E5F"/>
    <w:rsid w:val="00482554"/>
    <w:rsid w:val="004A0BE3"/>
    <w:rsid w:val="004A67D3"/>
    <w:rsid w:val="004A7CD8"/>
    <w:rsid w:val="004B7282"/>
    <w:rsid w:val="004C5AAB"/>
    <w:rsid w:val="004C6DBC"/>
    <w:rsid w:val="004E426C"/>
    <w:rsid w:val="004F23F7"/>
    <w:rsid w:val="00500CA3"/>
    <w:rsid w:val="00506439"/>
    <w:rsid w:val="005319FF"/>
    <w:rsid w:val="00535E4E"/>
    <w:rsid w:val="0053682B"/>
    <w:rsid w:val="005431DD"/>
    <w:rsid w:val="005524A3"/>
    <w:rsid w:val="00561B31"/>
    <w:rsid w:val="0056261B"/>
    <w:rsid w:val="005649BC"/>
    <w:rsid w:val="00564B54"/>
    <w:rsid w:val="00564ECD"/>
    <w:rsid w:val="0056578C"/>
    <w:rsid w:val="00565823"/>
    <w:rsid w:val="00570919"/>
    <w:rsid w:val="00587D2A"/>
    <w:rsid w:val="005A1EDD"/>
    <w:rsid w:val="005C39E9"/>
    <w:rsid w:val="005C5356"/>
    <w:rsid w:val="005D3400"/>
    <w:rsid w:val="005E70EE"/>
    <w:rsid w:val="00601AB9"/>
    <w:rsid w:val="00606E3E"/>
    <w:rsid w:val="00612030"/>
    <w:rsid w:val="006142CF"/>
    <w:rsid w:val="00633A13"/>
    <w:rsid w:val="00637046"/>
    <w:rsid w:val="00640F0C"/>
    <w:rsid w:val="00673F37"/>
    <w:rsid w:val="00674778"/>
    <w:rsid w:val="006B0086"/>
    <w:rsid w:val="006B1FAD"/>
    <w:rsid w:val="006B4DA0"/>
    <w:rsid w:val="006C32BD"/>
    <w:rsid w:val="006F52AB"/>
    <w:rsid w:val="006F7759"/>
    <w:rsid w:val="0071610B"/>
    <w:rsid w:val="00716293"/>
    <w:rsid w:val="00721FA8"/>
    <w:rsid w:val="00740665"/>
    <w:rsid w:val="00746EB4"/>
    <w:rsid w:val="007727AB"/>
    <w:rsid w:val="007771B5"/>
    <w:rsid w:val="00793F8B"/>
    <w:rsid w:val="00796934"/>
    <w:rsid w:val="007B1688"/>
    <w:rsid w:val="007B4210"/>
    <w:rsid w:val="007C64BB"/>
    <w:rsid w:val="007D533F"/>
    <w:rsid w:val="007E4EB7"/>
    <w:rsid w:val="007F1DB0"/>
    <w:rsid w:val="0081247D"/>
    <w:rsid w:val="00842E61"/>
    <w:rsid w:val="0084694D"/>
    <w:rsid w:val="00877A9F"/>
    <w:rsid w:val="008872EF"/>
    <w:rsid w:val="008C646A"/>
    <w:rsid w:val="008C77C6"/>
    <w:rsid w:val="008F0381"/>
    <w:rsid w:val="008F1417"/>
    <w:rsid w:val="00907371"/>
    <w:rsid w:val="00914852"/>
    <w:rsid w:val="00915811"/>
    <w:rsid w:val="009249D3"/>
    <w:rsid w:val="00944106"/>
    <w:rsid w:val="00946D39"/>
    <w:rsid w:val="00985B3C"/>
    <w:rsid w:val="00997A1D"/>
    <w:rsid w:val="009A7316"/>
    <w:rsid w:val="009B4611"/>
    <w:rsid w:val="009D019D"/>
    <w:rsid w:val="009E451C"/>
    <w:rsid w:val="009F53C5"/>
    <w:rsid w:val="00A013F4"/>
    <w:rsid w:val="00A36F40"/>
    <w:rsid w:val="00A46F98"/>
    <w:rsid w:val="00A70432"/>
    <w:rsid w:val="00A74535"/>
    <w:rsid w:val="00A76FD8"/>
    <w:rsid w:val="00A93883"/>
    <w:rsid w:val="00A9583F"/>
    <w:rsid w:val="00A96FC0"/>
    <w:rsid w:val="00AA38A3"/>
    <w:rsid w:val="00AA45C8"/>
    <w:rsid w:val="00AA7766"/>
    <w:rsid w:val="00AB1C23"/>
    <w:rsid w:val="00AC2347"/>
    <w:rsid w:val="00AC3739"/>
    <w:rsid w:val="00AF1E16"/>
    <w:rsid w:val="00AF3F9F"/>
    <w:rsid w:val="00B0502A"/>
    <w:rsid w:val="00B05C2A"/>
    <w:rsid w:val="00B12DF4"/>
    <w:rsid w:val="00B14566"/>
    <w:rsid w:val="00B166A2"/>
    <w:rsid w:val="00B20EFE"/>
    <w:rsid w:val="00B22459"/>
    <w:rsid w:val="00B251E0"/>
    <w:rsid w:val="00B73C5B"/>
    <w:rsid w:val="00B758F1"/>
    <w:rsid w:val="00B76703"/>
    <w:rsid w:val="00B800E5"/>
    <w:rsid w:val="00B844A2"/>
    <w:rsid w:val="00BD1E6F"/>
    <w:rsid w:val="00BD3979"/>
    <w:rsid w:val="00BD4467"/>
    <w:rsid w:val="00BE13F6"/>
    <w:rsid w:val="00BE24C8"/>
    <w:rsid w:val="00BF3C65"/>
    <w:rsid w:val="00BF5411"/>
    <w:rsid w:val="00C022AA"/>
    <w:rsid w:val="00C14204"/>
    <w:rsid w:val="00C148D3"/>
    <w:rsid w:val="00C27A7C"/>
    <w:rsid w:val="00C45A8A"/>
    <w:rsid w:val="00C96032"/>
    <w:rsid w:val="00CB07D2"/>
    <w:rsid w:val="00CD6536"/>
    <w:rsid w:val="00D245D5"/>
    <w:rsid w:val="00D25CF1"/>
    <w:rsid w:val="00D33A38"/>
    <w:rsid w:val="00D47F6C"/>
    <w:rsid w:val="00D574CB"/>
    <w:rsid w:val="00D60B65"/>
    <w:rsid w:val="00D63AD6"/>
    <w:rsid w:val="00D64052"/>
    <w:rsid w:val="00D74D94"/>
    <w:rsid w:val="00D96CC3"/>
    <w:rsid w:val="00DC2CE4"/>
    <w:rsid w:val="00DC4293"/>
    <w:rsid w:val="00DD5EDD"/>
    <w:rsid w:val="00E00B04"/>
    <w:rsid w:val="00E141E0"/>
    <w:rsid w:val="00E30B39"/>
    <w:rsid w:val="00E54D55"/>
    <w:rsid w:val="00E715C4"/>
    <w:rsid w:val="00E857DA"/>
    <w:rsid w:val="00E97BEE"/>
    <w:rsid w:val="00EB434A"/>
    <w:rsid w:val="00EB56E3"/>
    <w:rsid w:val="00ED1B87"/>
    <w:rsid w:val="00EF7CC4"/>
    <w:rsid w:val="00F0263D"/>
    <w:rsid w:val="00F032F7"/>
    <w:rsid w:val="00F13BEF"/>
    <w:rsid w:val="00F17B8A"/>
    <w:rsid w:val="00F34158"/>
    <w:rsid w:val="00F44AF5"/>
    <w:rsid w:val="00F5139B"/>
    <w:rsid w:val="00F51C7F"/>
    <w:rsid w:val="00F60654"/>
    <w:rsid w:val="00F6253D"/>
    <w:rsid w:val="00F6479C"/>
    <w:rsid w:val="00F91D3F"/>
    <w:rsid w:val="00F954C7"/>
    <w:rsid w:val="00FA5088"/>
    <w:rsid w:val="00FA573B"/>
    <w:rsid w:val="00FB5155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45D5"/>
    <w:rPr>
      <w:rFonts w:ascii="Tahoma" w:hAnsi="Tahoma" w:cs="Tahoma"/>
      <w:sz w:val="16"/>
      <w:szCs w:val="16"/>
    </w:rPr>
  </w:style>
  <w:style w:type="character" w:styleId="-">
    <w:name w:val="Hyperlink"/>
    <w:rsid w:val="00D245D5"/>
    <w:rPr>
      <w:strike w:val="0"/>
      <w:dstrike w:val="0"/>
      <w:color w:val="72DBF4"/>
      <w:u w:val="none"/>
      <w:effect w:val="none"/>
    </w:rPr>
  </w:style>
  <w:style w:type="paragraph" w:styleId="Web">
    <w:name w:val="Normal (Web)"/>
    <w:basedOn w:val="a"/>
    <w:semiHidden/>
    <w:unhideWhenUsed/>
    <w:rsid w:val="00914852"/>
    <w:pPr>
      <w:suppressAutoHyphens/>
      <w:autoSpaceDN w:val="0"/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5E70EE"/>
    <w:pPr>
      <w:ind w:left="720"/>
      <w:contextualSpacing/>
    </w:pPr>
  </w:style>
  <w:style w:type="paragraph" w:customStyle="1" w:styleId="Default">
    <w:name w:val="Default"/>
    <w:rsid w:val="0074066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5">
    <w:name w:val="No Spacing"/>
    <w:uiPriority w:val="1"/>
    <w:qFormat/>
    <w:rsid w:val="00A76F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45D5"/>
    <w:rPr>
      <w:rFonts w:ascii="Tahoma" w:hAnsi="Tahoma" w:cs="Tahoma"/>
      <w:sz w:val="16"/>
      <w:szCs w:val="16"/>
    </w:rPr>
  </w:style>
  <w:style w:type="character" w:styleId="-">
    <w:name w:val="Hyperlink"/>
    <w:rsid w:val="00D245D5"/>
    <w:rPr>
      <w:strike w:val="0"/>
      <w:dstrike w:val="0"/>
      <w:color w:val="72DBF4"/>
      <w:u w:val="none"/>
      <w:effect w:val="none"/>
    </w:rPr>
  </w:style>
  <w:style w:type="paragraph" w:styleId="Web">
    <w:name w:val="Normal (Web)"/>
    <w:basedOn w:val="a"/>
    <w:semiHidden/>
    <w:unhideWhenUsed/>
    <w:rsid w:val="00914852"/>
    <w:pPr>
      <w:suppressAutoHyphens/>
      <w:autoSpaceDN w:val="0"/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5E70EE"/>
    <w:pPr>
      <w:ind w:left="720"/>
      <w:contextualSpacing/>
    </w:pPr>
  </w:style>
  <w:style w:type="paragraph" w:customStyle="1" w:styleId="Default">
    <w:name w:val="Default"/>
    <w:rsid w:val="0074066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5">
    <w:name w:val="No Spacing"/>
    <w:uiPriority w:val="1"/>
    <w:qFormat/>
    <w:rsid w:val="00A76F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a.pres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C2172-49D4-47B6-BF1A-1C97C39A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EKA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Engkelen</dc:creator>
  <cp:lastModifiedBy>Natali Engelen</cp:lastModifiedBy>
  <cp:revision>3</cp:revision>
  <cp:lastPrinted>2023-01-23T11:09:00Z</cp:lastPrinted>
  <dcterms:created xsi:type="dcterms:W3CDTF">2023-03-17T10:27:00Z</dcterms:created>
  <dcterms:modified xsi:type="dcterms:W3CDTF">2023-03-17T10:27:00Z</dcterms:modified>
</cp:coreProperties>
</file>