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7771B5">
        <w:rPr>
          <w:rFonts w:ascii="Tahoma" w:hAnsi="Tahoma" w:cs="Tahoma"/>
          <w:sz w:val="26"/>
          <w:szCs w:val="26"/>
        </w:rPr>
        <w:t>9</w:t>
      </w:r>
      <w:r w:rsidR="007771B5" w:rsidRPr="003F0E62">
        <w:rPr>
          <w:rFonts w:ascii="Tahoma" w:hAnsi="Tahoma" w:cs="Tahoma"/>
          <w:sz w:val="26"/>
          <w:szCs w:val="26"/>
        </w:rPr>
        <w:t>5</w:t>
      </w:r>
      <w:r w:rsidR="003F0E62">
        <w:rPr>
          <w:rFonts w:ascii="Tahoma" w:hAnsi="Tahoma" w:cs="Tahoma"/>
          <w:sz w:val="26"/>
          <w:szCs w:val="26"/>
        </w:rPr>
        <w:t>78</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7771B5" w:rsidRPr="003F0E62">
        <w:rPr>
          <w:rFonts w:ascii="Tahoma" w:hAnsi="Tahoma" w:cs="Tahoma"/>
          <w:sz w:val="26"/>
          <w:szCs w:val="26"/>
        </w:rPr>
        <w:t>2</w:t>
      </w:r>
      <w:r w:rsidR="003F0E62">
        <w:rPr>
          <w:rFonts w:ascii="Tahoma" w:hAnsi="Tahoma" w:cs="Tahoma"/>
          <w:sz w:val="26"/>
          <w:szCs w:val="26"/>
        </w:rPr>
        <w:t>8</w:t>
      </w:r>
      <w:r w:rsidR="00D245D5" w:rsidRPr="00F63FBE">
        <w:rPr>
          <w:rFonts w:ascii="Tahoma" w:hAnsi="Tahoma" w:cs="Tahoma"/>
          <w:sz w:val="26"/>
          <w:szCs w:val="26"/>
        </w:rPr>
        <w:t>/</w:t>
      </w:r>
      <w:r w:rsidR="00877A9F">
        <w:rPr>
          <w:rFonts w:ascii="Tahoma" w:hAnsi="Tahoma" w:cs="Tahoma"/>
          <w:sz w:val="26"/>
          <w:szCs w:val="26"/>
        </w:rPr>
        <w:t>1</w:t>
      </w:r>
      <w:r w:rsidR="005C39E9">
        <w:rPr>
          <w:rFonts w:ascii="Tahoma" w:hAnsi="Tahoma" w:cs="Tahoma"/>
          <w:sz w:val="26"/>
          <w:szCs w:val="26"/>
        </w:rPr>
        <w:t>1</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015E59"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800E5" w:rsidRPr="00B800E5" w:rsidRDefault="00B800E5" w:rsidP="00B800E5">
      <w:pPr>
        <w:spacing w:after="0" w:line="240" w:lineRule="auto"/>
        <w:rPr>
          <w:rFonts w:ascii="Tahoma" w:eastAsia="Times New Roman" w:hAnsi="Tahoma" w:cs="Tahoma"/>
          <w:sz w:val="24"/>
          <w:szCs w:val="24"/>
          <w:lang w:eastAsia="el-GR"/>
        </w:rPr>
      </w:pPr>
    </w:p>
    <w:p w:rsidR="003F0E62" w:rsidRPr="003F0E62" w:rsidRDefault="003F0E62" w:rsidP="003F0E62">
      <w:pPr>
        <w:shd w:val="clear" w:color="auto" w:fill="FFFFFF"/>
        <w:spacing w:after="0" w:line="240" w:lineRule="auto"/>
        <w:ind w:left="-284" w:right="-341"/>
        <w:jc w:val="both"/>
        <w:rPr>
          <w:rFonts w:ascii="Arial" w:eastAsia="Times New Roman" w:hAnsi="Arial" w:cs="Arial"/>
          <w:color w:val="222222"/>
          <w:lang w:eastAsia="el-GR"/>
        </w:rPr>
      </w:pPr>
      <w:bookmarkStart w:id="0" w:name="_GoBack"/>
      <w:r w:rsidRPr="003F0E62">
        <w:rPr>
          <w:rFonts w:ascii="Arial" w:eastAsia="Times New Roman" w:hAnsi="Arial" w:cs="Arial"/>
          <w:color w:val="222222"/>
          <w:lang w:eastAsia="el-GR"/>
        </w:rPr>
        <w:t xml:space="preserve">Το Εργατικό Κέντρο Αθήνας καταδικάζει το νομοσχέδιο για την υγεία που περιλαμβάνει την κατάργηση της πλήρους και αποκλειστικής απασχόλησης των γιατρών. Αν ψηφιστεί, σε συνδυασμό με τις μεγάλες ελλείψεις σε υγειονομικό προσωπικό και την εγκατάλειψη του δημοσίου συστήματος από εξοπλισμό και υποδομές, θα οδηγήσει τους ταλαιπωρημένους ασθενείς, που περιμένουν για μήνες στις λίστες αναμονής των χειρουργείων ή πανάκριβων θεραπειών, στις μεγάλες κλινικές της ιδιωτικής υγείας. </w:t>
      </w:r>
    </w:p>
    <w:p w:rsidR="003F0E62" w:rsidRPr="003F0E62" w:rsidRDefault="003F0E62" w:rsidP="003F0E62">
      <w:pPr>
        <w:shd w:val="clear" w:color="auto" w:fill="FFFFFF"/>
        <w:spacing w:after="0" w:line="240" w:lineRule="auto"/>
        <w:ind w:left="-284" w:right="-341"/>
        <w:jc w:val="both"/>
        <w:rPr>
          <w:rFonts w:ascii="Arial" w:eastAsia="Times New Roman" w:hAnsi="Arial" w:cs="Arial"/>
          <w:color w:val="222222"/>
          <w:lang w:eastAsia="el-GR"/>
        </w:rPr>
      </w:pPr>
    </w:p>
    <w:p w:rsidR="003F0E62" w:rsidRPr="003F0E62" w:rsidRDefault="003F0E62" w:rsidP="003F0E62">
      <w:pPr>
        <w:shd w:val="clear" w:color="auto" w:fill="FFFFFF"/>
        <w:spacing w:after="0" w:line="240" w:lineRule="auto"/>
        <w:ind w:left="-284" w:right="-341"/>
        <w:jc w:val="both"/>
        <w:rPr>
          <w:rFonts w:ascii="Arial" w:eastAsia="Times New Roman" w:hAnsi="Arial" w:cs="Arial"/>
          <w:color w:val="222222"/>
          <w:lang w:eastAsia="el-GR"/>
        </w:rPr>
      </w:pPr>
      <w:r w:rsidRPr="003F0E62">
        <w:rPr>
          <w:rFonts w:ascii="Arial" w:eastAsia="Times New Roman" w:hAnsi="Arial" w:cs="Arial"/>
          <w:color w:val="222222"/>
          <w:lang w:eastAsia="el-GR"/>
        </w:rPr>
        <w:t xml:space="preserve">Πρακτικά η πλειοψηφία των νοσοκομείων, κυρίως στην περιφέρεια, θα διεκπεραιώνουν τα επείγοντα περιστατικά και θα παρέχουν υποβαθμισμένες υπηρεσίες πρωτοβάθμιας φροντίδας υγείας. </w:t>
      </w:r>
      <w:r w:rsidRPr="003F0E62">
        <w:rPr>
          <w:rFonts w:ascii="Arial" w:eastAsia="Times New Roman" w:hAnsi="Arial" w:cs="Arial"/>
          <w:color w:val="222222"/>
          <w:lang w:eastAsia="el-GR"/>
        </w:rPr>
        <w:t>Η είσοδος ιδιωτών γιατρών μερικής απασχόλησης, που θα καλύπτουν τρύπες και κενά όπως – όπως στις δημόσιες μονάδες υγείας, καταδικάζει τους ασθενείς σε τραγική υποβάθμιση της παρεχόμενης περίθαλψης και σε επικίνδυνες συνθήκες νοσηλείας. Η πείρα από την περίοδο της πανδημίας το επιβεβαίωσε.</w:t>
      </w:r>
    </w:p>
    <w:p w:rsidR="003F0E62" w:rsidRPr="003F0E62" w:rsidRDefault="003F0E62" w:rsidP="003F0E62">
      <w:pPr>
        <w:shd w:val="clear" w:color="auto" w:fill="FFFFFF"/>
        <w:spacing w:after="0" w:line="240" w:lineRule="auto"/>
        <w:ind w:left="-284" w:right="-341"/>
        <w:jc w:val="both"/>
        <w:rPr>
          <w:rFonts w:ascii="Arial" w:eastAsia="Times New Roman" w:hAnsi="Arial" w:cs="Arial"/>
          <w:color w:val="222222"/>
          <w:lang w:eastAsia="el-GR"/>
        </w:rPr>
      </w:pPr>
      <w:r w:rsidRPr="003F0E62">
        <w:rPr>
          <w:rFonts w:ascii="Arial" w:eastAsia="Times New Roman" w:hAnsi="Arial" w:cs="Arial"/>
          <w:color w:val="222222"/>
          <w:lang w:eastAsia="el-GR"/>
        </w:rPr>
        <w:br/>
        <w:t>Να σημάνει συναγερμός. Δίνουν τη χαριστική βολή στο δημόσιο σύστημα υγείας σε μία περίοδο που το λαϊκό εισόδημα κατασπαράζεται από τις αυξήσεις φωτιά στο ρεύμα, στα καύσιμα, στα είδη πλατιάς λαϊκής κατανάλωσης. Το νομοσχέδιο έκτρωμα για τη δευτεροβάθμια περίθαλψη πρέπει να απορριφθεί από όλους τους εργαζόμενους.</w:t>
      </w:r>
    </w:p>
    <w:p w:rsidR="003F0E62" w:rsidRPr="003F0E62" w:rsidRDefault="003F0E62" w:rsidP="003F0E62">
      <w:pPr>
        <w:shd w:val="clear" w:color="auto" w:fill="FFFFFF"/>
        <w:spacing w:after="0" w:line="240" w:lineRule="auto"/>
        <w:ind w:left="-284" w:right="-341"/>
        <w:jc w:val="both"/>
        <w:rPr>
          <w:rFonts w:ascii="Arial" w:eastAsia="Times New Roman" w:hAnsi="Arial" w:cs="Arial"/>
          <w:color w:val="222222"/>
          <w:lang w:eastAsia="el-GR"/>
        </w:rPr>
      </w:pPr>
    </w:p>
    <w:p w:rsidR="003F0E62" w:rsidRPr="003F0E62" w:rsidRDefault="003F0E62" w:rsidP="003F0E62">
      <w:pPr>
        <w:shd w:val="clear" w:color="auto" w:fill="FFFFFF"/>
        <w:spacing w:after="0" w:line="240" w:lineRule="auto"/>
        <w:ind w:left="-284" w:right="-341"/>
        <w:jc w:val="both"/>
        <w:rPr>
          <w:rFonts w:ascii="Arial" w:eastAsia="Times New Roman" w:hAnsi="Arial" w:cs="Arial"/>
          <w:b/>
          <w:color w:val="222222"/>
          <w:lang w:eastAsia="el-GR"/>
        </w:rPr>
      </w:pPr>
      <w:r w:rsidRPr="003F0E62">
        <w:rPr>
          <w:rFonts w:ascii="Arial" w:eastAsia="Times New Roman" w:hAnsi="Arial" w:cs="Arial"/>
          <w:b/>
          <w:color w:val="222222"/>
          <w:lang w:eastAsia="el-GR"/>
        </w:rPr>
        <w:t>Το ΕΚΑ προκηρύσσει 3ωρη στάση εργασίας, την Πέμπτη 1 Δεκέμβρη, ημέρα κατάθεσης του νομοσχεδίου στην Ολομέλεια της Βουλής, από τις 12 έως τις 3 το μεσημέρι, προκειμένου να διευκολυνθεί η συμμετοχή των εργαζομένων στη συγκέντρωση που πραγματοποιείται στο Σύνταγμα στη 1 το μεσημέρι.</w:t>
      </w:r>
    </w:p>
    <w:p w:rsidR="003F0E62" w:rsidRPr="003F0E62" w:rsidRDefault="003F0E62" w:rsidP="003F0E62">
      <w:pPr>
        <w:shd w:val="clear" w:color="auto" w:fill="FFFFFF"/>
        <w:spacing w:after="0" w:line="240" w:lineRule="auto"/>
        <w:ind w:left="-284" w:right="-341"/>
        <w:jc w:val="both"/>
        <w:rPr>
          <w:rFonts w:ascii="Arial" w:eastAsia="Times New Roman" w:hAnsi="Arial" w:cs="Arial"/>
          <w:color w:val="222222"/>
          <w:lang w:eastAsia="el-GR"/>
        </w:rPr>
      </w:pPr>
    </w:p>
    <w:p w:rsidR="003F0E62" w:rsidRPr="003F0E62" w:rsidRDefault="003F0E62" w:rsidP="003F0E62">
      <w:pPr>
        <w:shd w:val="clear" w:color="auto" w:fill="FFFFFF"/>
        <w:spacing w:after="0" w:line="240" w:lineRule="auto"/>
        <w:ind w:left="-284" w:right="-341"/>
        <w:jc w:val="both"/>
        <w:rPr>
          <w:rFonts w:ascii="Arial" w:eastAsia="Times New Roman" w:hAnsi="Arial" w:cs="Arial"/>
          <w:color w:val="222222"/>
          <w:lang w:eastAsia="el-GR"/>
        </w:rPr>
      </w:pPr>
      <w:r w:rsidRPr="003F0E62">
        <w:rPr>
          <w:rFonts w:ascii="Arial" w:eastAsia="Times New Roman" w:hAnsi="Arial" w:cs="Arial"/>
          <w:color w:val="222222"/>
          <w:lang w:eastAsia="el-GR"/>
        </w:rPr>
        <w:t>Καλούμε τα σωματεία μέλη μας και όλους τους εργαζόμενους, ανέργους, νέους και νέες του λεκανοπεδίου της Αθήνας να κάνουν δική τους υπόθεση την υπεράσπιση της υγείας και της ζωής τους! Καμία ανοχή! Καμία αναμονή! Όλοι στον αγώνα! Για αποκλειστικά και δωρεάν σύγχρονες υπηρεσίες υγείας για το λαό μας! Για τη στελέχωση των δημόσιων μονάδων υγείας με μαζικές προσλήψεις μόνιμου προσωπικού, με ουσιαστικές αυξήσεις στο μισθό τους. Για γενναία αύξηση της κρατικής χρηματοδότησης του δημόσιου συστήματος</w:t>
      </w:r>
      <w:r w:rsidRPr="003F0E62">
        <w:rPr>
          <w:rFonts w:ascii="Arial" w:eastAsia="Times New Roman" w:hAnsi="Arial" w:cs="Arial"/>
          <w:color w:val="222222"/>
          <w:lang w:eastAsia="el-GR"/>
        </w:rPr>
        <w:br/>
        <w:t>υγείας. Για να μην κλείσει, να μη συγχωνευτεί κανένα νοσοκομείο, κανένα κέντρο υγείας.</w:t>
      </w:r>
    </w:p>
    <w:p w:rsidR="003F0E62" w:rsidRPr="003F0E62" w:rsidRDefault="003F0E62" w:rsidP="003F0E62">
      <w:pPr>
        <w:shd w:val="clear" w:color="auto" w:fill="FFFFFF"/>
        <w:spacing w:after="0" w:line="240" w:lineRule="auto"/>
        <w:ind w:left="-284" w:right="-341"/>
        <w:jc w:val="both"/>
        <w:rPr>
          <w:rFonts w:ascii="Arial" w:eastAsia="Times New Roman" w:hAnsi="Arial" w:cs="Arial"/>
          <w:color w:val="222222"/>
          <w:lang w:eastAsia="el-GR"/>
        </w:rPr>
      </w:pPr>
    </w:p>
    <w:p w:rsidR="007771B5" w:rsidRPr="003F4931" w:rsidRDefault="003F0E62" w:rsidP="003F0E62">
      <w:pPr>
        <w:shd w:val="clear" w:color="auto" w:fill="FFFFFF"/>
        <w:spacing w:after="0" w:line="240" w:lineRule="auto"/>
        <w:ind w:left="-284" w:right="-341"/>
        <w:jc w:val="center"/>
      </w:pPr>
      <w:r w:rsidRPr="003F0E62">
        <w:rPr>
          <w:rFonts w:ascii="Arial" w:eastAsia="Times New Roman" w:hAnsi="Arial" w:cs="Arial"/>
          <w:b/>
          <w:color w:val="222222"/>
          <w:lang w:eastAsia="el-GR"/>
        </w:rPr>
        <w:t>Να αποσυρθεί άμεσα αυτό το τερατούργημα!</w:t>
      </w:r>
    </w:p>
    <w:bookmarkEnd w:id="0"/>
    <w:p w:rsidR="00B800E5" w:rsidRPr="00B800E5" w:rsidRDefault="00B800E5" w:rsidP="00E30B39">
      <w:pPr>
        <w:spacing w:after="0" w:line="240" w:lineRule="auto"/>
        <w:jc w:val="both"/>
        <w:rPr>
          <w:rFonts w:ascii="Times New Roman" w:eastAsia="Times New Roman" w:hAnsi="Times New Roman" w:cs="Times New Roman"/>
          <w:sz w:val="24"/>
          <w:szCs w:val="24"/>
          <w:lang w:eastAsia="el-GR"/>
        </w:rPr>
      </w:pPr>
    </w:p>
    <w:p w:rsidR="00B800E5" w:rsidRPr="00B800E5" w:rsidRDefault="00B800E5" w:rsidP="001E5E3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C12C3"/>
    <w:rsid w:val="002C4B9B"/>
    <w:rsid w:val="002F430D"/>
    <w:rsid w:val="002F7A2C"/>
    <w:rsid w:val="00312B1F"/>
    <w:rsid w:val="003620E0"/>
    <w:rsid w:val="00382277"/>
    <w:rsid w:val="003A12EF"/>
    <w:rsid w:val="003A423C"/>
    <w:rsid w:val="003C361A"/>
    <w:rsid w:val="003D0A69"/>
    <w:rsid w:val="003F0E62"/>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71610B"/>
    <w:rsid w:val="00721FA8"/>
    <w:rsid w:val="00740665"/>
    <w:rsid w:val="00746EB4"/>
    <w:rsid w:val="007727AB"/>
    <w:rsid w:val="007771B5"/>
    <w:rsid w:val="00793F8B"/>
    <w:rsid w:val="00796934"/>
    <w:rsid w:val="007B1688"/>
    <w:rsid w:val="007B4210"/>
    <w:rsid w:val="007C64BB"/>
    <w:rsid w:val="007D533F"/>
    <w:rsid w:val="007E4EB7"/>
    <w:rsid w:val="007F1DB0"/>
    <w:rsid w:val="00842E61"/>
    <w:rsid w:val="0084694D"/>
    <w:rsid w:val="00877A9F"/>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BD97-A85D-499D-B4E8-A011D61B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2061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2022-09-16T09:59:00Z</cp:lastPrinted>
  <dcterms:created xsi:type="dcterms:W3CDTF">2022-11-28T09:07:00Z</dcterms:created>
  <dcterms:modified xsi:type="dcterms:W3CDTF">2022-11-28T09:07:00Z</dcterms:modified>
</cp:coreProperties>
</file>