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3620E0"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BD4467" w:rsidRPr="00BD4467">
        <w:rPr>
          <w:rFonts w:ascii="Tahoma" w:hAnsi="Tahoma" w:cs="Tahoma"/>
          <w:sz w:val="26"/>
          <w:szCs w:val="26"/>
        </w:rPr>
        <w:t xml:space="preserve"> </w:t>
      </w:r>
      <w:r w:rsidR="007771B5">
        <w:rPr>
          <w:rFonts w:ascii="Tahoma" w:hAnsi="Tahoma" w:cs="Tahoma"/>
          <w:sz w:val="26"/>
          <w:szCs w:val="26"/>
        </w:rPr>
        <w:t>9</w:t>
      </w:r>
      <w:r w:rsidR="007771B5">
        <w:rPr>
          <w:rFonts w:ascii="Tahoma" w:hAnsi="Tahoma" w:cs="Tahoma"/>
          <w:sz w:val="26"/>
          <w:szCs w:val="26"/>
          <w:lang w:val="en-US"/>
        </w:rPr>
        <w:t>505</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7771B5">
        <w:rPr>
          <w:rFonts w:ascii="Tahoma" w:hAnsi="Tahoma" w:cs="Tahoma"/>
          <w:sz w:val="26"/>
          <w:szCs w:val="26"/>
          <w:lang w:val="en-US"/>
        </w:rPr>
        <w:t>22</w:t>
      </w:r>
      <w:r w:rsidR="00D245D5" w:rsidRPr="00F63FBE">
        <w:rPr>
          <w:rFonts w:ascii="Tahoma" w:hAnsi="Tahoma" w:cs="Tahoma"/>
          <w:sz w:val="26"/>
          <w:szCs w:val="26"/>
        </w:rPr>
        <w:t>/</w:t>
      </w:r>
      <w:r w:rsidR="00877A9F">
        <w:rPr>
          <w:rFonts w:ascii="Tahoma" w:hAnsi="Tahoma" w:cs="Tahoma"/>
          <w:sz w:val="26"/>
          <w:szCs w:val="26"/>
        </w:rPr>
        <w:t>1</w:t>
      </w:r>
      <w:r w:rsidR="005C39E9">
        <w:rPr>
          <w:rFonts w:ascii="Tahoma" w:hAnsi="Tahoma" w:cs="Tahoma"/>
          <w:sz w:val="26"/>
          <w:szCs w:val="26"/>
        </w:rPr>
        <w:t>1</w:t>
      </w:r>
      <w:r w:rsidR="00D245D5">
        <w:rPr>
          <w:rFonts w:ascii="Tahoma" w:hAnsi="Tahoma" w:cs="Tahoma"/>
          <w:sz w:val="26"/>
          <w:szCs w:val="26"/>
        </w:rPr>
        <w:t>/20</w:t>
      </w:r>
      <w:r w:rsidR="002C4B9B" w:rsidRPr="00F44AF5">
        <w:rPr>
          <w:rFonts w:ascii="Tahoma" w:hAnsi="Tahoma" w:cs="Tahoma"/>
          <w:sz w:val="26"/>
          <w:szCs w:val="26"/>
        </w:rPr>
        <w:t>2</w:t>
      </w:r>
      <w:r w:rsidR="00C96032">
        <w:rPr>
          <w:rFonts w:ascii="Tahoma" w:hAnsi="Tahoma" w:cs="Tahoma"/>
          <w:sz w:val="26"/>
          <w:szCs w:val="26"/>
        </w:rPr>
        <w:t>2</w:t>
      </w:r>
    </w:p>
    <w:p w:rsidR="003620E0" w:rsidRPr="003620E0" w:rsidRDefault="003620E0" w:rsidP="004A67D3">
      <w:pPr>
        <w:spacing w:after="0"/>
        <w:jc w:val="center"/>
        <w:rPr>
          <w:rFonts w:ascii="Tahoma" w:hAnsi="Tahoma" w:cs="Tahoma"/>
          <w:sz w:val="26"/>
          <w:szCs w:val="26"/>
        </w:rPr>
      </w:pPr>
    </w:p>
    <w:p w:rsidR="00B800E5" w:rsidRPr="00015E59"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D47F6C" w:rsidRPr="00015E59" w:rsidRDefault="00D47F6C" w:rsidP="00B800E5">
      <w:pPr>
        <w:spacing w:after="0" w:line="240" w:lineRule="auto"/>
        <w:jc w:val="center"/>
        <w:rPr>
          <w:rFonts w:ascii="Tahoma" w:eastAsia="Times New Roman" w:hAnsi="Tahoma" w:cs="Tahoma"/>
          <w:b/>
          <w:spacing w:val="120"/>
          <w:sz w:val="36"/>
          <w:szCs w:val="36"/>
          <w:u w:val="single"/>
          <w:lang w:eastAsia="el-GR"/>
        </w:rPr>
      </w:pPr>
    </w:p>
    <w:p w:rsidR="00B800E5" w:rsidRPr="00B800E5" w:rsidRDefault="00B800E5" w:rsidP="00B800E5">
      <w:pPr>
        <w:spacing w:after="0" w:line="240" w:lineRule="auto"/>
        <w:rPr>
          <w:rFonts w:ascii="Tahoma" w:eastAsia="Times New Roman" w:hAnsi="Tahoma" w:cs="Tahoma"/>
          <w:sz w:val="24"/>
          <w:szCs w:val="24"/>
          <w:lang w:eastAsia="el-GR"/>
        </w:rPr>
      </w:pPr>
    </w:p>
    <w:p w:rsidR="007771B5" w:rsidRPr="007771B5" w:rsidRDefault="007771B5" w:rsidP="007771B5">
      <w:pPr>
        <w:jc w:val="both"/>
        <w:rPr>
          <w:rFonts w:ascii="Arial" w:hAnsi="Arial" w:cs="Arial"/>
          <w:sz w:val="24"/>
          <w:szCs w:val="24"/>
        </w:rPr>
      </w:pPr>
      <w:bookmarkStart w:id="0" w:name="_GoBack"/>
      <w:r w:rsidRPr="007771B5">
        <w:rPr>
          <w:rFonts w:ascii="Arial" w:hAnsi="Arial" w:cs="Arial"/>
          <w:sz w:val="24"/>
          <w:szCs w:val="24"/>
        </w:rPr>
        <w:t xml:space="preserve">Το Εργατικό Κέντρο Αθήνας καταγγέλλει την εκδικητική απόλυση της συναδέλφου και προέδρου του Συλλόγου Εργαζομένων στην Ιδιωτική Εκπαίδευση Ν. Αττικής «Ο Βύρων», από το φροντιστήριο μέσης εκπαίδευσης όπου εργάζεται. </w:t>
      </w:r>
    </w:p>
    <w:p w:rsidR="007771B5" w:rsidRPr="007771B5" w:rsidRDefault="007771B5" w:rsidP="007771B5">
      <w:pPr>
        <w:jc w:val="both"/>
        <w:rPr>
          <w:rFonts w:ascii="Arial" w:hAnsi="Arial" w:cs="Arial"/>
          <w:sz w:val="24"/>
          <w:szCs w:val="24"/>
        </w:rPr>
      </w:pPr>
      <w:r w:rsidRPr="007771B5">
        <w:rPr>
          <w:rFonts w:ascii="Arial" w:hAnsi="Arial" w:cs="Arial"/>
          <w:sz w:val="24"/>
          <w:szCs w:val="24"/>
        </w:rPr>
        <w:t>Η απαράδεκτη δικαιολογία πως απολύεται για «συνδικαλιστική δράση σε μαθητές» επειδή τους μίλησε για την επέτειο του Πολυτεχνείου και την αντίστοιχη αργία στην εκπαίδευση, αποτελεί απροκάλυπτη φίμωση της ελευθερίας έκφρασης των εκπαιδευτικών κατά την άσκηση του εκπαιδευτικούς τους έργου.</w:t>
      </w:r>
    </w:p>
    <w:p w:rsidR="007771B5" w:rsidRPr="007771B5" w:rsidRDefault="007771B5" w:rsidP="007771B5">
      <w:pPr>
        <w:jc w:val="both"/>
        <w:rPr>
          <w:rFonts w:ascii="Arial" w:hAnsi="Arial" w:cs="Arial"/>
          <w:sz w:val="24"/>
          <w:szCs w:val="24"/>
        </w:rPr>
      </w:pPr>
      <w:r w:rsidRPr="007771B5">
        <w:rPr>
          <w:rFonts w:ascii="Arial" w:hAnsi="Arial" w:cs="Arial"/>
          <w:sz w:val="24"/>
          <w:szCs w:val="24"/>
        </w:rPr>
        <w:t xml:space="preserve">Το ΕΚΑ καταγγέλλει το αντιπαιδαγωγικό και </w:t>
      </w:r>
      <w:proofErr w:type="spellStart"/>
      <w:r w:rsidRPr="007771B5">
        <w:rPr>
          <w:rFonts w:ascii="Arial" w:hAnsi="Arial" w:cs="Arial"/>
          <w:sz w:val="24"/>
          <w:szCs w:val="24"/>
        </w:rPr>
        <w:t>αντιεκπαιδευτικό</w:t>
      </w:r>
      <w:proofErr w:type="spellEnd"/>
      <w:r w:rsidRPr="007771B5">
        <w:rPr>
          <w:rFonts w:ascii="Arial" w:hAnsi="Arial" w:cs="Arial"/>
          <w:sz w:val="24"/>
          <w:szCs w:val="24"/>
        </w:rPr>
        <w:t xml:space="preserve"> κλίμα που επικρατεί στο εν λόγω φροντιστήριο καθώς και το γενικότερο κλίμα εργασιακής ζούγκλας που επικρατεί στο χώρο της ιδιωτικής εκπαίδευσης, με τις 2μηνες και 3μηνες συμβάσεις, τις απλήρωτες υπερωρίες και τους μισθούς εξαθλίωσης. </w:t>
      </w:r>
    </w:p>
    <w:p w:rsidR="007771B5" w:rsidRPr="003F4931" w:rsidRDefault="007771B5" w:rsidP="007771B5">
      <w:pPr>
        <w:jc w:val="both"/>
      </w:pPr>
      <w:r w:rsidRPr="007771B5">
        <w:rPr>
          <w:rFonts w:ascii="Arial" w:hAnsi="Arial" w:cs="Arial"/>
          <w:sz w:val="24"/>
          <w:szCs w:val="24"/>
        </w:rPr>
        <w:t>Απαιτούμε την άμεση ανάκληση της απαράδεκτης απόλυσης της συναδέλφου και δηλώνουμε ότι βρισκόμαστε στο πλευρό κάθε εργαζόμενου που πλήττεται από την ανεξέλεγκτη δράση του εκάστοτε εργοδότη.</w:t>
      </w:r>
      <w:bookmarkEnd w:id="0"/>
    </w:p>
    <w:p w:rsidR="00B800E5" w:rsidRPr="00B800E5" w:rsidRDefault="00B800E5" w:rsidP="00E30B39">
      <w:pPr>
        <w:spacing w:after="0" w:line="240" w:lineRule="auto"/>
        <w:jc w:val="both"/>
        <w:rPr>
          <w:rFonts w:ascii="Times New Roman" w:eastAsia="Times New Roman" w:hAnsi="Times New Roman" w:cs="Times New Roman"/>
          <w:sz w:val="24"/>
          <w:szCs w:val="24"/>
          <w:lang w:eastAsia="el-GR"/>
        </w:rPr>
      </w:pPr>
    </w:p>
    <w:p w:rsidR="00B800E5" w:rsidRPr="00B800E5" w:rsidRDefault="00B800E5" w:rsidP="001E5E33">
      <w:pPr>
        <w:spacing w:after="0" w:line="240" w:lineRule="auto"/>
        <w:jc w:val="both"/>
        <w:rPr>
          <w:rFonts w:ascii="Times New Roman" w:eastAsia="Times New Roman" w:hAnsi="Times New Roman" w:cs="Times New Roman"/>
          <w:sz w:val="26"/>
          <w:szCs w:val="26"/>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0"/>
  </w:num>
  <w:num w:numId="6">
    <w:abstractNumId w:val="13"/>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75F7"/>
    <w:rsid w:val="002240D6"/>
    <w:rsid w:val="00271074"/>
    <w:rsid w:val="002754F9"/>
    <w:rsid w:val="00284132"/>
    <w:rsid w:val="00294BAE"/>
    <w:rsid w:val="00296DEA"/>
    <w:rsid w:val="002A7F2B"/>
    <w:rsid w:val="002C12C3"/>
    <w:rsid w:val="002C4B9B"/>
    <w:rsid w:val="002F430D"/>
    <w:rsid w:val="002F7A2C"/>
    <w:rsid w:val="00312B1F"/>
    <w:rsid w:val="003620E0"/>
    <w:rsid w:val="00382277"/>
    <w:rsid w:val="003A12EF"/>
    <w:rsid w:val="003A423C"/>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B0086"/>
    <w:rsid w:val="006B1FAD"/>
    <w:rsid w:val="006B4DA0"/>
    <w:rsid w:val="006C32BD"/>
    <w:rsid w:val="006F52AB"/>
    <w:rsid w:val="0071610B"/>
    <w:rsid w:val="00721FA8"/>
    <w:rsid w:val="00740665"/>
    <w:rsid w:val="00746EB4"/>
    <w:rsid w:val="007727AB"/>
    <w:rsid w:val="007771B5"/>
    <w:rsid w:val="00793F8B"/>
    <w:rsid w:val="00796934"/>
    <w:rsid w:val="007B1688"/>
    <w:rsid w:val="007B4210"/>
    <w:rsid w:val="007C64BB"/>
    <w:rsid w:val="007D533F"/>
    <w:rsid w:val="007E4EB7"/>
    <w:rsid w:val="007F1DB0"/>
    <w:rsid w:val="00842E61"/>
    <w:rsid w:val="0084694D"/>
    <w:rsid w:val="00877A9F"/>
    <w:rsid w:val="008872EF"/>
    <w:rsid w:val="008C646A"/>
    <w:rsid w:val="008C77C6"/>
    <w:rsid w:val="008F0381"/>
    <w:rsid w:val="008F1417"/>
    <w:rsid w:val="00907371"/>
    <w:rsid w:val="00914852"/>
    <w:rsid w:val="00915811"/>
    <w:rsid w:val="009249D3"/>
    <w:rsid w:val="00944106"/>
    <w:rsid w:val="00946D39"/>
    <w:rsid w:val="00985B3C"/>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38A3"/>
    <w:rsid w:val="00AA45C8"/>
    <w:rsid w:val="00AA7766"/>
    <w:rsid w:val="00AB1C23"/>
    <w:rsid w:val="00AC2347"/>
    <w:rsid w:val="00AC3739"/>
    <w:rsid w:val="00AF1E16"/>
    <w:rsid w:val="00AF3F9F"/>
    <w:rsid w:val="00B0502A"/>
    <w:rsid w:val="00B05C2A"/>
    <w:rsid w:val="00B12DF4"/>
    <w:rsid w:val="00B14566"/>
    <w:rsid w:val="00B166A2"/>
    <w:rsid w:val="00B20EFE"/>
    <w:rsid w:val="00B22459"/>
    <w:rsid w:val="00B251E0"/>
    <w:rsid w:val="00B758F1"/>
    <w:rsid w:val="00B76703"/>
    <w:rsid w:val="00B800E5"/>
    <w:rsid w:val="00B844A2"/>
    <w:rsid w:val="00BD1E6F"/>
    <w:rsid w:val="00BD3979"/>
    <w:rsid w:val="00BD4467"/>
    <w:rsid w:val="00BE13F6"/>
    <w:rsid w:val="00BE24C8"/>
    <w:rsid w:val="00BF3C65"/>
    <w:rsid w:val="00BF5411"/>
    <w:rsid w:val="00C022AA"/>
    <w:rsid w:val="00C14204"/>
    <w:rsid w:val="00C148D3"/>
    <w:rsid w:val="00C27A7C"/>
    <w:rsid w:val="00C45A8A"/>
    <w:rsid w:val="00C96032"/>
    <w:rsid w:val="00CB07D2"/>
    <w:rsid w:val="00CD6536"/>
    <w:rsid w:val="00D245D5"/>
    <w:rsid w:val="00D25CF1"/>
    <w:rsid w:val="00D33A38"/>
    <w:rsid w:val="00D47F6C"/>
    <w:rsid w:val="00D574CB"/>
    <w:rsid w:val="00D60B65"/>
    <w:rsid w:val="00D63AD6"/>
    <w:rsid w:val="00D64052"/>
    <w:rsid w:val="00D74D94"/>
    <w:rsid w:val="00D96CC3"/>
    <w:rsid w:val="00DC2CE4"/>
    <w:rsid w:val="00DC4293"/>
    <w:rsid w:val="00DD5EDD"/>
    <w:rsid w:val="00E00B04"/>
    <w:rsid w:val="00E141E0"/>
    <w:rsid w:val="00E30B39"/>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5B513-994E-468F-95A7-ABA932DF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1065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2022-09-16T09:59:00Z</cp:lastPrinted>
  <dcterms:created xsi:type="dcterms:W3CDTF">2022-11-22T07:10:00Z</dcterms:created>
  <dcterms:modified xsi:type="dcterms:W3CDTF">2022-11-22T07:10:00Z</dcterms:modified>
</cp:coreProperties>
</file>