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bookmarkStart w:id="0" w:name="_GoBack"/>
            <w:bookmarkEnd w:id="0"/>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3620E0"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BD4467" w:rsidRPr="00BD4467">
        <w:rPr>
          <w:rFonts w:ascii="Tahoma" w:hAnsi="Tahoma" w:cs="Tahoma"/>
          <w:sz w:val="26"/>
          <w:szCs w:val="26"/>
        </w:rPr>
        <w:t xml:space="preserve"> </w:t>
      </w:r>
      <w:r w:rsidR="001E5E33">
        <w:rPr>
          <w:rFonts w:ascii="Tahoma" w:hAnsi="Tahoma" w:cs="Tahoma"/>
          <w:sz w:val="26"/>
          <w:szCs w:val="26"/>
          <w:lang w:val="en-US"/>
        </w:rPr>
        <w:t>8494</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1E5E33">
        <w:rPr>
          <w:rFonts w:ascii="Tahoma" w:hAnsi="Tahoma" w:cs="Tahoma"/>
          <w:sz w:val="26"/>
          <w:szCs w:val="26"/>
          <w:lang w:val="en-US"/>
        </w:rPr>
        <w:t>22</w:t>
      </w:r>
      <w:r w:rsidR="00D245D5" w:rsidRPr="00F63FBE">
        <w:rPr>
          <w:rFonts w:ascii="Tahoma" w:hAnsi="Tahoma" w:cs="Tahoma"/>
          <w:sz w:val="26"/>
          <w:szCs w:val="26"/>
        </w:rPr>
        <w:t>/</w:t>
      </w:r>
      <w:r w:rsidR="002C4B9B" w:rsidRPr="00F44AF5">
        <w:rPr>
          <w:rFonts w:ascii="Tahoma" w:hAnsi="Tahoma" w:cs="Tahoma"/>
          <w:sz w:val="26"/>
          <w:szCs w:val="26"/>
        </w:rPr>
        <w:t>0</w:t>
      </w:r>
      <w:r w:rsidR="001E5E33">
        <w:rPr>
          <w:rFonts w:ascii="Tahoma" w:hAnsi="Tahoma" w:cs="Tahoma"/>
          <w:sz w:val="26"/>
          <w:szCs w:val="26"/>
          <w:lang w:val="en-US"/>
        </w:rPr>
        <w:t>8</w:t>
      </w:r>
      <w:r w:rsidR="00D245D5">
        <w:rPr>
          <w:rFonts w:ascii="Tahoma" w:hAnsi="Tahoma" w:cs="Tahoma"/>
          <w:sz w:val="26"/>
          <w:szCs w:val="26"/>
        </w:rPr>
        <w:t>/20</w:t>
      </w:r>
      <w:r w:rsidR="002C4B9B" w:rsidRPr="00F44AF5">
        <w:rPr>
          <w:rFonts w:ascii="Tahoma" w:hAnsi="Tahoma" w:cs="Tahoma"/>
          <w:sz w:val="26"/>
          <w:szCs w:val="26"/>
        </w:rPr>
        <w:t>2</w:t>
      </w:r>
      <w:r w:rsidR="00C96032">
        <w:rPr>
          <w:rFonts w:ascii="Tahoma" w:hAnsi="Tahoma" w:cs="Tahoma"/>
          <w:sz w:val="26"/>
          <w:szCs w:val="26"/>
        </w:rPr>
        <w:t>2</w:t>
      </w:r>
    </w:p>
    <w:p w:rsidR="003620E0" w:rsidRPr="003620E0" w:rsidRDefault="003620E0" w:rsidP="004A67D3">
      <w:pPr>
        <w:spacing w:after="0"/>
        <w:jc w:val="center"/>
        <w:rPr>
          <w:rFonts w:ascii="Tahoma" w:hAnsi="Tahoma" w:cs="Tahoma"/>
          <w:sz w:val="26"/>
          <w:szCs w:val="26"/>
        </w:rPr>
      </w:pPr>
    </w:p>
    <w:p w:rsidR="00B800E5" w:rsidRPr="00B800E5"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B800E5" w:rsidRPr="00B800E5" w:rsidRDefault="00B800E5" w:rsidP="00B800E5">
      <w:pPr>
        <w:spacing w:after="0" w:line="240" w:lineRule="auto"/>
        <w:rPr>
          <w:rFonts w:ascii="Tahoma" w:eastAsia="Times New Roman" w:hAnsi="Tahoma" w:cs="Tahoma"/>
          <w:sz w:val="24"/>
          <w:szCs w:val="24"/>
          <w:lang w:eastAsia="el-GR"/>
        </w:rPr>
      </w:pPr>
    </w:p>
    <w:p w:rsidR="001E5E33" w:rsidRPr="001E5E33" w:rsidRDefault="001E5E33" w:rsidP="001E5E33">
      <w:pPr>
        <w:suppressAutoHyphens/>
        <w:spacing w:before="113" w:after="113" w:line="288" w:lineRule="auto"/>
        <w:jc w:val="both"/>
        <w:rPr>
          <w:rFonts w:ascii="Arial" w:eastAsia="WenQuanYi Micro Hei" w:hAnsi="Arial" w:cs="Lohit Devanagari"/>
          <w:kern w:val="1"/>
          <w:sz w:val="24"/>
          <w:szCs w:val="24"/>
          <w:lang w:eastAsia="zh-CN" w:bidi="hi-IN"/>
        </w:rPr>
      </w:pPr>
      <w:r w:rsidRPr="001E5E33">
        <w:rPr>
          <w:rFonts w:ascii="Arial" w:eastAsia="WenQuanYi Micro Hei" w:hAnsi="Arial" w:cs="Lohit Devanagari"/>
          <w:color w:val="000000"/>
          <w:kern w:val="1"/>
          <w:sz w:val="24"/>
          <w:szCs w:val="24"/>
          <w:lang w:eastAsia="zh-CN" w:bidi="hi-IN"/>
        </w:rPr>
        <w:t xml:space="preserve">Η εργοδοσία της εταιρείας “UP PRESS” ανακοίνωσε για λόγους “επιχειρηματικού σχεδιασμού” την απόλυση 15 εργαζομένων της εταιρείας, μεταξύ αυτών του </w:t>
      </w:r>
      <w:r>
        <w:rPr>
          <w:rFonts w:ascii="Arial" w:eastAsia="WenQuanYi Micro Hei" w:hAnsi="Arial" w:cs="Lohit Devanagari"/>
          <w:color w:val="000000"/>
          <w:kern w:val="1"/>
          <w:sz w:val="24"/>
          <w:szCs w:val="24"/>
          <w:lang w:eastAsia="zh-CN" w:bidi="hi-IN"/>
        </w:rPr>
        <w:t xml:space="preserve">προέδρου του κλαδικού Συνδικάτου Εργαζομένων </w:t>
      </w:r>
      <w:r w:rsidRPr="001E5E33">
        <w:rPr>
          <w:rFonts w:ascii="Arial" w:eastAsia="WenQuanYi Micro Hei" w:hAnsi="Arial" w:cs="Lohit Devanagari"/>
          <w:color w:val="000000"/>
          <w:kern w:val="1"/>
          <w:sz w:val="24"/>
          <w:szCs w:val="24"/>
          <w:lang w:eastAsia="zh-CN" w:bidi="hi-IN"/>
        </w:rPr>
        <w:t>Τύπο</w:t>
      </w:r>
      <w:r>
        <w:rPr>
          <w:rFonts w:ascii="Arial" w:eastAsia="WenQuanYi Micro Hei" w:hAnsi="Arial" w:cs="Lohit Devanagari"/>
          <w:color w:val="000000"/>
          <w:kern w:val="1"/>
          <w:sz w:val="24"/>
          <w:szCs w:val="24"/>
          <w:lang w:eastAsia="zh-CN" w:bidi="hi-IN"/>
        </w:rPr>
        <w:t>υ – Χάρτου</w:t>
      </w:r>
      <w:r w:rsidRPr="001E5E33">
        <w:rPr>
          <w:rFonts w:ascii="Arial" w:eastAsia="WenQuanYi Micro Hei" w:hAnsi="Arial" w:cs="Lohit Devanagari"/>
          <w:color w:val="000000"/>
          <w:kern w:val="1"/>
          <w:sz w:val="24"/>
          <w:szCs w:val="24"/>
          <w:lang w:eastAsia="zh-CN" w:bidi="hi-IN"/>
        </w:rPr>
        <w:t xml:space="preserve"> νομού Αττικής και Γραμματέα της Ομοσπονδίας </w:t>
      </w:r>
      <w:r>
        <w:rPr>
          <w:rFonts w:ascii="Arial" w:eastAsia="WenQuanYi Micro Hei" w:hAnsi="Arial" w:cs="Lohit Devanagari"/>
          <w:color w:val="000000"/>
          <w:kern w:val="1"/>
          <w:sz w:val="24"/>
          <w:szCs w:val="24"/>
          <w:lang w:eastAsia="zh-CN" w:bidi="hi-IN"/>
        </w:rPr>
        <w:t>του κλάδου</w:t>
      </w:r>
      <w:r w:rsidRPr="001E5E33">
        <w:rPr>
          <w:rFonts w:ascii="Arial" w:eastAsia="WenQuanYi Micro Hei" w:hAnsi="Arial" w:cs="Lohit Devanagari"/>
          <w:color w:val="000000"/>
          <w:kern w:val="1"/>
          <w:sz w:val="24"/>
          <w:szCs w:val="24"/>
          <w:lang w:eastAsia="zh-CN" w:bidi="hi-IN"/>
        </w:rPr>
        <w:t>.</w:t>
      </w:r>
    </w:p>
    <w:p w:rsidR="001E5E33" w:rsidRPr="001E5E33" w:rsidRDefault="001E5E33" w:rsidP="001E5E33">
      <w:pPr>
        <w:suppressAutoHyphens/>
        <w:spacing w:before="113" w:after="113" w:line="288" w:lineRule="auto"/>
        <w:jc w:val="both"/>
        <w:rPr>
          <w:rFonts w:ascii="Arial" w:eastAsia="WenQuanYi Micro Hei" w:hAnsi="Arial" w:cs="Lohit Devanagari"/>
          <w:kern w:val="1"/>
          <w:sz w:val="24"/>
          <w:szCs w:val="24"/>
          <w:lang w:eastAsia="zh-CN" w:bidi="hi-IN"/>
        </w:rPr>
      </w:pPr>
      <w:r w:rsidRPr="001E5E33">
        <w:rPr>
          <w:rFonts w:ascii="Arial" w:eastAsia="WenQuanYi Micro Hei" w:hAnsi="Arial" w:cs="Lohit Devanagari"/>
          <w:color w:val="000000"/>
          <w:kern w:val="1"/>
          <w:sz w:val="24"/>
          <w:szCs w:val="24"/>
          <w:lang w:eastAsia="zh-CN" w:bidi="hi-IN"/>
        </w:rPr>
        <w:t xml:space="preserve">Για άλλη μια φορά καταρρίπτονται τα παραμύθια κυβέρνησης και εργοδοτών, ότι προστατεύονται τα εργασιακά και συνδικαλιστικά δικαιώματα των εργαζομένων. Αποδεικνύεται πως όλοι οι αντεργατικοί νόμοι, ιδιαίτερα ο </w:t>
      </w:r>
      <w:proofErr w:type="spellStart"/>
      <w:r w:rsidRPr="001E5E33">
        <w:rPr>
          <w:rFonts w:ascii="Arial" w:eastAsia="WenQuanYi Micro Hei" w:hAnsi="Arial" w:cs="Lohit Devanagari"/>
          <w:color w:val="000000"/>
          <w:kern w:val="1"/>
          <w:sz w:val="24"/>
          <w:szCs w:val="24"/>
          <w:lang w:eastAsia="zh-CN" w:bidi="hi-IN"/>
        </w:rPr>
        <w:t>αντισυνδικαλιστικός</w:t>
      </w:r>
      <w:proofErr w:type="spellEnd"/>
      <w:r w:rsidRPr="001E5E33">
        <w:rPr>
          <w:rFonts w:ascii="Arial" w:eastAsia="WenQuanYi Micro Hei" w:hAnsi="Arial" w:cs="Lohit Devanagari"/>
          <w:color w:val="000000"/>
          <w:kern w:val="1"/>
          <w:sz w:val="24"/>
          <w:szCs w:val="24"/>
          <w:lang w:eastAsia="zh-CN" w:bidi="hi-IN"/>
        </w:rPr>
        <w:t xml:space="preserve"> νόμος Χατζηδάκη, δίνουν τη δυνατότητα στους εργοδότες να απαλλάσσονται από τους  συνδικαλιστές και έτσι να λύνονται τα χέρια τους. </w:t>
      </w:r>
    </w:p>
    <w:p w:rsidR="001E5E33" w:rsidRPr="001E5E33" w:rsidRDefault="001E5E33" w:rsidP="001E5E33">
      <w:pPr>
        <w:suppressAutoHyphens/>
        <w:spacing w:before="113" w:after="113" w:line="288" w:lineRule="auto"/>
        <w:jc w:val="both"/>
        <w:rPr>
          <w:rFonts w:ascii="Arial" w:eastAsia="WenQuanYi Micro Hei" w:hAnsi="Arial" w:cs="Lohit Devanagari"/>
          <w:kern w:val="1"/>
          <w:sz w:val="24"/>
          <w:szCs w:val="24"/>
          <w:lang w:eastAsia="zh-CN" w:bidi="hi-IN"/>
        </w:rPr>
      </w:pPr>
      <w:r w:rsidRPr="001E5E33">
        <w:rPr>
          <w:rFonts w:ascii="Arial" w:eastAsia="WenQuanYi Micro Hei" w:hAnsi="Arial" w:cs="Lohit Devanagari"/>
          <w:color w:val="000000"/>
          <w:kern w:val="1"/>
          <w:sz w:val="24"/>
          <w:szCs w:val="24"/>
          <w:lang w:eastAsia="zh-CN" w:bidi="hi-IN"/>
        </w:rPr>
        <w:t>Η νέα συνδικαλιστική δίωξη δεν θα περάσει. Εκφράζουμε την αλληλεγγύη μας στους εργαζόμενους της “UP PRESS”. Απαιτούμε απ' την εργοδοσία να διασφαλίσει όλες τις θέσεις εργασίας και να πάρει πίσω τις απολύσεις.</w:t>
      </w:r>
    </w:p>
    <w:p w:rsidR="00B800E5" w:rsidRPr="00B800E5" w:rsidRDefault="00B800E5" w:rsidP="00B800E5">
      <w:pPr>
        <w:spacing w:after="0" w:line="240" w:lineRule="auto"/>
        <w:jc w:val="both"/>
        <w:rPr>
          <w:rFonts w:ascii="Times New Roman" w:eastAsia="Times New Roman" w:hAnsi="Times New Roman" w:cs="Times New Roman"/>
          <w:sz w:val="24"/>
          <w:szCs w:val="24"/>
          <w:lang w:eastAsia="el-GR"/>
        </w:rPr>
      </w:pPr>
    </w:p>
    <w:p w:rsidR="00B800E5" w:rsidRPr="00B800E5" w:rsidRDefault="00B800E5" w:rsidP="001E5E33">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C2C8D"/>
    <w:rsid w:val="000D0A76"/>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75F7"/>
    <w:rsid w:val="002240D6"/>
    <w:rsid w:val="00271074"/>
    <w:rsid w:val="002754F9"/>
    <w:rsid w:val="00284132"/>
    <w:rsid w:val="00294BAE"/>
    <w:rsid w:val="00296DEA"/>
    <w:rsid w:val="002A7F2B"/>
    <w:rsid w:val="002C12C3"/>
    <w:rsid w:val="002C4B9B"/>
    <w:rsid w:val="002F430D"/>
    <w:rsid w:val="00312B1F"/>
    <w:rsid w:val="003620E0"/>
    <w:rsid w:val="00382277"/>
    <w:rsid w:val="003A12EF"/>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06E3E"/>
    <w:rsid w:val="00612030"/>
    <w:rsid w:val="006142CF"/>
    <w:rsid w:val="00633A13"/>
    <w:rsid w:val="00637046"/>
    <w:rsid w:val="00640F0C"/>
    <w:rsid w:val="00673F37"/>
    <w:rsid w:val="00674778"/>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58F1"/>
    <w:rsid w:val="00B76703"/>
    <w:rsid w:val="00B800E5"/>
    <w:rsid w:val="00B844A2"/>
    <w:rsid w:val="00BD1E6F"/>
    <w:rsid w:val="00BD3979"/>
    <w:rsid w:val="00BD4467"/>
    <w:rsid w:val="00BE13F6"/>
    <w:rsid w:val="00BE24C8"/>
    <w:rsid w:val="00BF3C65"/>
    <w:rsid w:val="00BF5411"/>
    <w:rsid w:val="00C022AA"/>
    <w:rsid w:val="00C14204"/>
    <w:rsid w:val="00C148D3"/>
    <w:rsid w:val="00C27A7C"/>
    <w:rsid w:val="00C45A8A"/>
    <w:rsid w:val="00C96032"/>
    <w:rsid w:val="00CB07D2"/>
    <w:rsid w:val="00CD6536"/>
    <w:rsid w:val="00D245D5"/>
    <w:rsid w:val="00D25CF1"/>
    <w:rsid w:val="00D33A38"/>
    <w:rsid w:val="00D574CB"/>
    <w:rsid w:val="00D60B65"/>
    <w:rsid w:val="00D63AD6"/>
    <w:rsid w:val="00D64052"/>
    <w:rsid w:val="00D74D94"/>
    <w:rsid w:val="00DC2CE4"/>
    <w:rsid w:val="00DC4293"/>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934</Characters>
  <Application>Microsoft Office Word</Application>
  <DocSecurity>4</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Maria Petroulia</cp:lastModifiedBy>
  <cp:revision>2</cp:revision>
  <cp:lastPrinted>2015-09-02T11:20:00Z</cp:lastPrinted>
  <dcterms:created xsi:type="dcterms:W3CDTF">2022-08-22T10:52:00Z</dcterms:created>
  <dcterms:modified xsi:type="dcterms:W3CDTF">2022-08-22T10:52:00Z</dcterms:modified>
</cp:coreProperties>
</file>