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D2966">
        <w:rPr>
          <w:rFonts w:ascii="Tahoma" w:hAnsi="Tahoma" w:cs="Tahoma"/>
          <w:sz w:val="26"/>
          <w:szCs w:val="26"/>
        </w:rPr>
        <w:t>81</w:t>
      </w:r>
      <w:r w:rsidR="001D2966">
        <w:rPr>
          <w:rFonts w:ascii="Tahoma" w:hAnsi="Tahoma" w:cs="Tahoma"/>
          <w:sz w:val="26"/>
          <w:szCs w:val="26"/>
          <w:lang w:val="en-US"/>
        </w:rPr>
        <w:t>44</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8778C" w:rsidRPr="001D2966">
        <w:rPr>
          <w:rFonts w:ascii="Tahoma" w:hAnsi="Tahoma" w:cs="Tahoma"/>
          <w:sz w:val="26"/>
          <w:szCs w:val="26"/>
        </w:rPr>
        <w:t>2</w:t>
      </w:r>
      <w:r w:rsidR="001D2966">
        <w:rPr>
          <w:rFonts w:ascii="Tahoma" w:hAnsi="Tahoma" w:cs="Tahoma"/>
          <w:sz w:val="26"/>
          <w:szCs w:val="26"/>
          <w:lang w:val="en-US"/>
        </w:rPr>
        <w:t>9</w:t>
      </w:r>
      <w:r w:rsidR="005354F7" w:rsidRPr="006C1B7A">
        <w:rPr>
          <w:rFonts w:ascii="Tahoma" w:hAnsi="Tahoma" w:cs="Tahoma"/>
          <w:sz w:val="26"/>
          <w:szCs w:val="26"/>
        </w:rPr>
        <w:t>/</w:t>
      </w:r>
      <w:r w:rsidR="00CB6335">
        <w:rPr>
          <w:rFonts w:ascii="Tahoma" w:hAnsi="Tahoma" w:cs="Tahoma"/>
          <w:sz w:val="26"/>
          <w:szCs w:val="26"/>
        </w:rPr>
        <w:t>0</w:t>
      </w:r>
      <w:r w:rsidR="0038778C" w:rsidRPr="001D2966">
        <w:rPr>
          <w:rFonts w:ascii="Tahoma" w:hAnsi="Tahoma" w:cs="Tahoma"/>
          <w:sz w:val="26"/>
          <w:szCs w:val="26"/>
        </w:rPr>
        <w:t>6</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1D2966" w:rsidRPr="001D2966" w:rsidRDefault="001D2966" w:rsidP="001D2966">
      <w:pPr>
        <w:spacing w:after="200" w:line="276" w:lineRule="auto"/>
        <w:jc w:val="both"/>
        <w:rPr>
          <w:rFonts w:ascii="Calibri" w:eastAsia="Calibri" w:hAnsi="Calibri"/>
          <w:sz w:val="28"/>
          <w:szCs w:val="28"/>
          <w:lang w:eastAsia="en-US"/>
        </w:rPr>
      </w:pPr>
      <w:r w:rsidRPr="001D2966">
        <w:rPr>
          <w:rFonts w:ascii="Calibri" w:eastAsia="Calibri" w:hAnsi="Calibri"/>
          <w:sz w:val="28"/>
          <w:szCs w:val="28"/>
          <w:lang w:eastAsia="en-US"/>
        </w:rPr>
        <w:t>Το Εργατικό Κέντρο Αθήνας εκφράζει την συμπαράστασή του στον δίκαιο αγώνα των εργαζομένων στον ΟΑΣΑ – ΟΣΥ που πραγματοποιούν 24ωρη απεργία σήμερα 29 Ιουνίου 2022.</w:t>
      </w:r>
    </w:p>
    <w:p w:rsidR="001D2966" w:rsidRPr="001D2966" w:rsidRDefault="001D2966" w:rsidP="001D2966">
      <w:pPr>
        <w:spacing w:after="200" w:line="276" w:lineRule="auto"/>
        <w:jc w:val="both"/>
        <w:rPr>
          <w:rFonts w:ascii="Calibri" w:eastAsia="Calibri" w:hAnsi="Calibri"/>
          <w:sz w:val="28"/>
          <w:szCs w:val="28"/>
          <w:lang w:eastAsia="en-US"/>
        </w:rPr>
      </w:pPr>
      <w:r w:rsidRPr="001D2966">
        <w:rPr>
          <w:rFonts w:ascii="Calibri" w:eastAsia="Calibri" w:hAnsi="Calibri"/>
          <w:sz w:val="28"/>
          <w:szCs w:val="28"/>
          <w:lang w:eastAsia="en-US"/>
        </w:rPr>
        <w:t>Η Κυβέρνηση, χωρίς καμία προειδοποίηση – αν όχι ύπουλα - κατέθεσε τροπολογία, σύμφωνα με την οποία παρατείνεται η εκχώρηση του συγκοινωνιακού έργου των Αστικών Συγκοινωνιών στα ΚΤΕΛ, πριν καν λήξει η ισχύουσα σύμβαση, παραχωρώντας του μάλιστα και επιπλέον γραμμές.</w:t>
      </w:r>
    </w:p>
    <w:p w:rsidR="001D2966" w:rsidRPr="001D2966" w:rsidRDefault="001D2966" w:rsidP="001D2966">
      <w:pPr>
        <w:spacing w:after="200" w:line="276" w:lineRule="auto"/>
        <w:jc w:val="both"/>
        <w:rPr>
          <w:rFonts w:ascii="Calibri" w:eastAsia="Calibri" w:hAnsi="Calibri"/>
          <w:sz w:val="28"/>
          <w:szCs w:val="28"/>
          <w:lang w:eastAsia="en-US"/>
        </w:rPr>
      </w:pPr>
      <w:r w:rsidRPr="001D2966">
        <w:rPr>
          <w:rFonts w:ascii="Calibri" w:eastAsia="Calibri" w:hAnsi="Calibri"/>
          <w:sz w:val="28"/>
          <w:szCs w:val="28"/>
          <w:lang w:eastAsia="en-US"/>
        </w:rPr>
        <w:t>Το ΕΚΑ καταγγέλλει την Κυβέρνηση όπου - ενώ η ακρίβεια καλπάζει -  αντί να φροντίσει για την βελτίωση των συνθηκών εργασίας και την οικονομική στήριξη των εργαζομένων υπογράφοντας ΣΣΕ, κάνει τα αδύνατα δυνατά να διαλύσει τις Δημόσιες Αστικές Συγκοινωνίες. Θα είμαστε στο πλευρό των συναδέλφων στον αγώνα που αφορά την δουλειά τους, την ίδια τους την ζωή.</w:t>
      </w: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bookmarkStart w:id="0" w:name="_GoBack"/>
      <w:bookmarkEnd w:id="0"/>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2966"/>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8778C"/>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43783"/>
    <w:rsid w:val="007720FC"/>
    <w:rsid w:val="00780BB7"/>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17C91"/>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845198722">
      <w:bodyDiv w:val="1"/>
      <w:marLeft w:val="0"/>
      <w:marRight w:val="0"/>
      <w:marTop w:val="0"/>
      <w:marBottom w:val="0"/>
      <w:divBdr>
        <w:top w:val="none" w:sz="0" w:space="0" w:color="auto"/>
        <w:left w:val="none" w:sz="0" w:space="0" w:color="auto"/>
        <w:bottom w:val="none" w:sz="0" w:space="0" w:color="auto"/>
        <w:right w:val="none" w:sz="0" w:space="0" w:color="auto"/>
      </w:divBdr>
    </w:div>
    <w:div w:id="19914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2022-06-29T08:17:00Z</dcterms:created>
  <dcterms:modified xsi:type="dcterms:W3CDTF">2022-06-29T08:17:00Z</dcterms:modified>
</cp:coreProperties>
</file>