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3620E0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C96032">
        <w:rPr>
          <w:rFonts w:ascii="Tahoma" w:hAnsi="Tahoma" w:cs="Tahoma"/>
          <w:sz w:val="26"/>
          <w:szCs w:val="26"/>
        </w:rPr>
        <w:t>05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C96032">
        <w:rPr>
          <w:rFonts w:ascii="Tahoma" w:hAnsi="Tahoma" w:cs="Tahoma"/>
          <w:sz w:val="26"/>
          <w:szCs w:val="26"/>
        </w:rPr>
        <w:t>5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800E5" w:rsidRPr="00B800E5" w:rsidRDefault="00B800E5" w:rsidP="00B8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754F9" w:rsidRDefault="00B800E5" w:rsidP="00B800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00E5">
        <w:rPr>
          <w:rFonts w:ascii="Arial" w:hAnsi="Arial" w:cs="Arial"/>
          <w:sz w:val="24"/>
          <w:szCs w:val="24"/>
        </w:rPr>
        <w:t>Το Ε</w:t>
      </w:r>
      <w:r w:rsidR="002754F9">
        <w:rPr>
          <w:rFonts w:ascii="Arial" w:hAnsi="Arial" w:cs="Arial"/>
          <w:sz w:val="24"/>
          <w:szCs w:val="24"/>
        </w:rPr>
        <w:t xml:space="preserve">ργατικό </w:t>
      </w:r>
      <w:r w:rsidRPr="00B800E5">
        <w:rPr>
          <w:rFonts w:ascii="Arial" w:hAnsi="Arial" w:cs="Arial"/>
          <w:sz w:val="24"/>
          <w:szCs w:val="24"/>
        </w:rPr>
        <w:t>Κ</w:t>
      </w:r>
      <w:r w:rsidR="002754F9">
        <w:rPr>
          <w:rFonts w:ascii="Arial" w:hAnsi="Arial" w:cs="Arial"/>
          <w:sz w:val="24"/>
          <w:szCs w:val="24"/>
        </w:rPr>
        <w:t xml:space="preserve">έντρο </w:t>
      </w:r>
      <w:r w:rsidRPr="00B800E5">
        <w:rPr>
          <w:rFonts w:ascii="Arial" w:hAnsi="Arial" w:cs="Arial"/>
          <w:sz w:val="24"/>
          <w:szCs w:val="24"/>
        </w:rPr>
        <w:t>Α</w:t>
      </w:r>
      <w:r w:rsidR="002754F9">
        <w:rPr>
          <w:rFonts w:ascii="Arial" w:hAnsi="Arial" w:cs="Arial"/>
          <w:sz w:val="24"/>
          <w:szCs w:val="24"/>
        </w:rPr>
        <w:t>θήνας</w:t>
      </w:r>
      <w:r w:rsidRPr="00B800E5">
        <w:rPr>
          <w:rFonts w:ascii="Arial" w:hAnsi="Arial" w:cs="Arial"/>
          <w:sz w:val="24"/>
          <w:szCs w:val="24"/>
        </w:rPr>
        <w:t xml:space="preserve"> συμπαραστέκεται στον αγώνα των εργαζομένων στη </w:t>
      </w:r>
      <w:proofErr w:type="spellStart"/>
      <w:r w:rsidRPr="00B800E5">
        <w:rPr>
          <w:rFonts w:ascii="Arial" w:hAnsi="Arial" w:cs="Arial"/>
          <w:sz w:val="24"/>
          <w:szCs w:val="24"/>
          <w:lang w:val="en-US"/>
        </w:rPr>
        <w:t>speedex</w:t>
      </w:r>
      <w:proofErr w:type="spellEnd"/>
      <w:r w:rsidRPr="00B800E5">
        <w:rPr>
          <w:rFonts w:ascii="Arial" w:hAnsi="Arial" w:cs="Arial"/>
          <w:sz w:val="24"/>
          <w:szCs w:val="24"/>
        </w:rPr>
        <w:t xml:space="preserve">, </w:t>
      </w:r>
      <w:r w:rsidR="002754F9">
        <w:rPr>
          <w:rFonts w:ascii="Arial" w:hAnsi="Arial" w:cs="Arial"/>
          <w:sz w:val="24"/>
          <w:szCs w:val="24"/>
        </w:rPr>
        <w:t xml:space="preserve">που προκήρυξαν 4ωρη στάση εργασίας, για την Παρασκευή 6 Μαΐου, </w:t>
      </w:r>
      <w:r w:rsidRPr="00B800E5">
        <w:rPr>
          <w:rFonts w:ascii="Arial" w:hAnsi="Arial" w:cs="Arial"/>
          <w:sz w:val="24"/>
          <w:szCs w:val="24"/>
        </w:rPr>
        <w:t xml:space="preserve">κόντρα στην αδιαλλαξία της εργοδοσίας για υπογραφή Συλλογικής Σύμβασης Εργασίας. </w:t>
      </w:r>
    </w:p>
    <w:p w:rsidR="002754F9" w:rsidRDefault="00946D39" w:rsidP="002754F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συνά</w:t>
      </w:r>
      <w:bookmarkStart w:id="0" w:name="_GoBack"/>
      <w:bookmarkEnd w:id="0"/>
      <w:r w:rsidR="002754F9">
        <w:rPr>
          <w:rFonts w:ascii="Arial" w:hAnsi="Arial" w:cs="Arial"/>
          <w:sz w:val="24"/>
          <w:szCs w:val="24"/>
        </w:rPr>
        <w:t>δελφοι αγωνίζονται με αιτήματα τ</w:t>
      </w:r>
      <w:r w:rsidR="002754F9" w:rsidRPr="002754F9">
        <w:rPr>
          <w:rFonts w:ascii="Arial" w:hAnsi="Arial" w:cs="Arial"/>
          <w:sz w:val="24"/>
          <w:szCs w:val="24"/>
        </w:rPr>
        <w:t>η συνέχιση της ισχύος της υπάρχουσας ΕΣΣΕ της ΣΠΗΝΤΕΞ</w:t>
      </w:r>
      <w:r w:rsidR="002754F9">
        <w:rPr>
          <w:rFonts w:ascii="Arial" w:hAnsi="Arial" w:cs="Arial"/>
          <w:sz w:val="24"/>
          <w:szCs w:val="24"/>
        </w:rPr>
        <w:t>, τ</w:t>
      </w:r>
      <w:r w:rsidR="002754F9" w:rsidRPr="002754F9">
        <w:rPr>
          <w:rFonts w:ascii="Arial" w:hAnsi="Arial" w:cs="Arial"/>
          <w:sz w:val="24"/>
          <w:szCs w:val="24"/>
        </w:rPr>
        <w:t>ην πλήρη αντίθεση του σωματείου στην πρόθεση της εταιρείας για την ανάθεση εργασιών σε</w:t>
      </w:r>
      <w:r w:rsidR="002754F9">
        <w:rPr>
          <w:rFonts w:ascii="Arial" w:hAnsi="Arial" w:cs="Arial"/>
          <w:sz w:val="24"/>
          <w:szCs w:val="24"/>
        </w:rPr>
        <w:t xml:space="preserve"> </w:t>
      </w:r>
      <w:r w:rsidR="002754F9" w:rsidRPr="002754F9">
        <w:rPr>
          <w:rFonts w:ascii="Arial" w:hAnsi="Arial" w:cs="Arial"/>
          <w:sz w:val="24"/>
          <w:szCs w:val="24"/>
        </w:rPr>
        <w:t>εργολάβο</w:t>
      </w:r>
      <w:r w:rsidR="002754F9">
        <w:rPr>
          <w:rFonts w:ascii="Arial" w:hAnsi="Arial" w:cs="Arial"/>
          <w:sz w:val="24"/>
          <w:szCs w:val="24"/>
        </w:rPr>
        <w:t xml:space="preserve"> και</w:t>
      </w:r>
      <w:r w:rsidR="002754F9" w:rsidRPr="002754F9">
        <w:rPr>
          <w:rFonts w:ascii="Arial" w:hAnsi="Arial" w:cs="Arial"/>
          <w:sz w:val="24"/>
          <w:szCs w:val="24"/>
        </w:rPr>
        <w:t xml:space="preserve"> </w:t>
      </w:r>
      <w:r w:rsidR="002754F9">
        <w:rPr>
          <w:rFonts w:ascii="Arial" w:hAnsi="Arial" w:cs="Arial"/>
          <w:sz w:val="24"/>
          <w:szCs w:val="24"/>
        </w:rPr>
        <w:t>τη</w:t>
      </w:r>
      <w:r w:rsidR="002754F9" w:rsidRPr="002754F9">
        <w:rPr>
          <w:rFonts w:ascii="Arial" w:hAnsi="Arial" w:cs="Arial"/>
          <w:sz w:val="24"/>
          <w:szCs w:val="24"/>
        </w:rPr>
        <w:t xml:space="preserve"> ρύθμιση των παγίων αιτημάτων της Υγιεινής και ασφάλειας των εργαζομένων</w:t>
      </w:r>
      <w:r w:rsidR="00C96032">
        <w:rPr>
          <w:rFonts w:ascii="Arial" w:hAnsi="Arial" w:cs="Arial"/>
          <w:sz w:val="24"/>
          <w:szCs w:val="24"/>
        </w:rPr>
        <w:t>.</w:t>
      </w:r>
    </w:p>
    <w:p w:rsidR="00B800E5" w:rsidRDefault="00C96032" w:rsidP="00B800E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ΕΚΑ καλεί τα σωματεία μέλη του</w:t>
      </w:r>
      <w:r w:rsidR="00B800E5" w:rsidRPr="00B800E5">
        <w:rPr>
          <w:rFonts w:ascii="Arial" w:hAnsi="Arial" w:cs="Arial"/>
          <w:sz w:val="24"/>
          <w:szCs w:val="24"/>
        </w:rPr>
        <w:t xml:space="preserve"> να καταγγείλουν αυτές τις πρακτικές και να εκφράσουν την αλληλεγγύη τους στους εργαζόμενους της </w:t>
      </w:r>
      <w:proofErr w:type="spellStart"/>
      <w:r w:rsidR="00B800E5" w:rsidRPr="00B800E5">
        <w:rPr>
          <w:rFonts w:ascii="Arial" w:hAnsi="Arial" w:cs="Arial"/>
          <w:sz w:val="24"/>
          <w:szCs w:val="24"/>
          <w:lang w:val="en-US"/>
        </w:rPr>
        <w:t>speedex</w:t>
      </w:r>
      <w:proofErr w:type="spellEnd"/>
      <w:r w:rsidR="00B800E5" w:rsidRPr="00B800E5">
        <w:rPr>
          <w:rFonts w:ascii="Arial" w:hAnsi="Arial" w:cs="Arial"/>
          <w:sz w:val="24"/>
          <w:szCs w:val="24"/>
        </w:rPr>
        <w:t>, που προσπαθούν να υπερασπιστούν τα δικαιώματά τους.</w:t>
      </w:r>
    </w:p>
    <w:p w:rsidR="002754F9" w:rsidRDefault="002754F9" w:rsidP="002754F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00E5" w:rsidRPr="00B800E5" w:rsidRDefault="00B800E5" w:rsidP="00B8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C2C8D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754F9"/>
    <w:rsid w:val="00284132"/>
    <w:rsid w:val="00294BAE"/>
    <w:rsid w:val="00296DEA"/>
    <w:rsid w:val="002A7F2B"/>
    <w:rsid w:val="002C12C3"/>
    <w:rsid w:val="002C4B9B"/>
    <w:rsid w:val="002F430D"/>
    <w:rsid w:val="00312B1F"/>
    <w:rsid w:val="003620E0"/>
    <w:rsid w:val="00382277"/>
    <w:rsid w:val="003A12EF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2022-05-05T10:12:00Z</dcterms:created>
  <dcterms:modified xsi:type="dcterms:W3CDTF">2022-05-05T10:21:00Z</dcterms:modified>
</cp:coreProperties>
</file>