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D5135A" w:rsidP="00D5135A">
            <w:pPr>
              <w:ind w:left="-567" w:right="-766"/>
              <w:rPr>
                <w:rFonts w:ascii="Arial Black" w:hAnsi="Arial Black"/>
                <w:sz w:val="48"/>
                <w:szCs w:val="48"/>
              </w:rPr>
            </w:pPr>
            <w:r>
              <w:rPr>
                <w:rFonts w:ascii="Arial Black" w:hAnsi="Arial Black"/>
                <w:sz w:val="48"/>
                <w:szCs w:val="48"/>
              </w:rPr>
              <w:t xml:space="preserve">   </w:t>
            </w:r>
            <w:r w:rsidR="00875477"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D5135A" w:rsidP="00D5135A">
            <w:pPr>
              <w:ind w:left="-567" w:right="-766"/>
              <w:rPr>
                <w:rFonts w:ascii="Arial Black" w:hAnsi="Arial Black"/>
                <w:sz w:val="36"/>
                <w:szCs w:val="36"/>
                <w:lang w:val="en-US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</w:t>
            </w:r>
            <w:r w:rsidR="00875477"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D5135A">
      <w:pPr>
        <w:spacing w:after="120"/>
        <w:ind w:left="-567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D5135A">
      <w:pPr>
        <w:spacing w:after="120"/>
        <w:ind w:left="-567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D5135A">
      <w:pPr>
        <w:ind w:left="-567" w:right="-766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D5135A">
      <w:pPr>
        <w:ind w:left="-567"/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8909B5" w:rsidRDefault="00875477" w:rsidP="00020D7D">
      <w:pPr>
        <w:ind w:left="-567" w:right="-766"/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Αρ. </w:t>
      </w:r>
      <w:proofErr w:type="spellStart"/>
      <w:r w:rsidRPr="00A80954">
        <w:rPr>
          <w:rFonts w:ascii="Tahoma" w:hAnsi="Tahoma" w:cs="Tahoma"/>
        </w:rPr>
        <w:t>Πρωτ</w:t>
      </w:r>
      <w:proofErr w:type="spellEnd"/>
      <w:r w:rsidRPr="00A80954">
        <w:rPr>
          <w:rFonts w:ascii="Tahoma" w:hAnsi="Tahoma" w:cs="Tahoma"/>
        </w:rPr>
        <w:t xml:space="preserve">.: </w:t>
      </w:r>
      <w:r w:rsidR="008909B5">
        <w:rPr>
          <w:rFonts w:ascii="Tahoma" w:hAnsi="Tahoma" w:cs="Tahoma"/>
          <w:lang w:val="en-US"/>
        </w:rPr>
        <w:t>3058</w:t>
      </w:r>
      <w:r w:rsidR="00CE7F29" w:rsidRPr="00A80954">
        <w:rPr>
          <w:rFonts w:ascii="Tahoma" w:hAnsi="Tahoma" w:cs="Tahoma"/>
        </w:rPr>
        <w:t xml:space="preserve">    </w:t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</w:t>
      </w:r>
      <w:r w:rsidR="00D5135A" w:rsidRPr="00A80954">
        <w:rPr>
          <w:rFonts w:ascii="Tahoma" w:hAnsi="Tahoma" w:cs="Tahoma"/>
        </w:rPr>
        <w:tab/>
      </w:r>
      <w:r w:rsidR="00DE35E1" w:rsidRPr="00A80954">
        <w:rPr>
          <w:rFonts w:ascii="Tahoma" w:hAnsi="Tahoma" w:cs="Tahoma"/>
        </w:rPr>
        <w:t xml:space="preserve">   </w:t>
      </w:r>
      <w:r w:rsidR="00020D7D" w:rsidRPr="00A80954">
        <w:rPr>
          <w:rFonts w:ascii="Tahoma" w:hAnsi="Tahoma" w:cs="Tahoma"/>
        </w:rPr>
        <w:t xml:space="preserve"> </w:t>
      </w:r>
      <w:r w:rsidR="00020D7D" w:rsidRPr="00A80954">
        <w:rPr>
          <w:rFonts w:ascii="Tahoma" w:hAnsi="Tahoma" w:cs="Tahoma"/>
        </w:rPr>
        <w:tab/>
      </w:r>
      <w:r w:rsidR="00020D7D" w:rsidRPr="008909B5">
        <w:rPr>
          <w:rFonts w:ascii="Tahoma" w:hAnsi="Tahoma" w:cs="Tahoma"/>
        </w:rPr>
        <w:t xml:space="preserve">  </w:t>
      </w:r>
      <w:r w:rsidR="00DE35E1" w:rsidRPr="00A80954">
        <w:rPr>
          <w:rFonts w:ascii="Tahoma" w:hAnsi="Tahoma" w:cs="Tahoma"/>
        </w:rPr>
        <w:t>Αθήνα,</w:t>
      </w:r>
      <w:r w:rsidR="00A617BC" w:rsidRPr="00A80954">
        <w:rPr>
          <w:rFonts w:ascii="Tahoma" w:hAnsi="Tahoma" w:cs="Tahoma"/>
        </w:rPr>
        <w:t xml:space="preserve"> </w:t>
      </w:r>
      <w:r w:rsidR="008909B5">
        <w:rPr>
          <w:rFonts w:ascii="Tahoma" w:hAnsi="Tahoma" w:cs="Tahoma"/>
          <w:lang w:val="en-US"/>
        </w:rPr>
        <w:t>15</w:t>
      </w:r>
      <w:r w:rsidR="00DE35E1" w:rsidRPr="00A80954">
        <w:rPr>
          <w:rFonts w:ascii="Tahoma" w:hAnsi="Tahoma" w:cs="Tahoma"/>
        </w:rPr>
        <w:t>/</w:t>
      </w:r>
      <w:r w:rsidR="008909B5">
        <w:rPr>
          <w:rFonts w:ascii="Tahoma" w:hAnsi="Tahoma" w:cs="Tahoma"/>
          <w:lang w:val="en-US"/>
        </w:rPr>
        <w:t>02</w:t>
      </w:r>
      <w:r w:rsidR="00A80954" w:rsidRPr="00A80954">
        <w:rPr>
          <w:rFonts w:ascii="Tahoma" w:hAnsi="Tahoma" w:cs="Tahoma"/>
        </w:rPr>
        <w:t>/202</w:t>
      </w:r>
      <w:r w:rsidR="00A80954" w:rsidRPr="008909B5">
        <w:rPr>
          <w:rFonts w:ascii="Tahoma" w:hAnsi="Tahoma" w:cs="Tahoma"/>
        </w:rPr>
        <w:t>1</w:t>
      </w: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2E2428" w:rsidRPr="00A80954" w:rsidRDefault="002E2428" w:rsidP="00D5135A">
      <w:pPr>
        <w:ind w:left="-567"/>
        <w:jc w:val="both"/>
        <w:rPr>
          <w:rFonts w:ascii="Tahoma" w:hAnsi="Tahoma" w:cs="Tahoma"/>
        </w:rPr>
      </w:pPr>
    </w:p>
    <w:p w:rsidR="00A80954" w:rsidRPr="00A80954" w:rsidRDefault="00A80954" w:rsidP="00A80954">
      <w:pPr>
        <w:rPr>
          <w:rFonts w:ascii="Tahoma" w:hAnsi="Tahoma" w:cs="Tahoma"/>
        </w:rPr>
      </w:pPr>
      <w:r w:rsidRPr="00A80954">
        <w:rPr>
          <w:rFonts w:ascii="Tahoma" w:hAnsi="Tahoma" w:cs="Tahoma"/>
        </w:rPr>
        <w:t xml:space="preserve">Προς </w:t>
      </w:r>
    </w:p>
    <w:p w:rsidR="00A80954" w:rsidRDefault="00A80954" w:rsidP="008909B5">
      <w:pPr>
        <w:rPr>
          <w:rFonts w:ascii="Tahoma" w:hAnsi="Tahoma" w:cs="Tahoma"/>
          <w:lang w:val="en-US"/>
        </w:rPr>
      </w:pPr>
      <w:r w:rsidRPr="00A80954">
        <w:rPr>
          <w:rFonts w:ascii="Tahoma" w:hAnsi="Tahoma" w:cs="Tahoma"/>
        </w:rPr>
        <w:t>Τα Σωματεία Μέλη του ΕΚΑ</w:t>
      </w:r>
    </w:p>
    <w:p w:rsidR="008909B5" w:rsidRPr="008909B5" w:rsidRDefault="008909B5" w:rsidP="008909B5">
      <w:pPr>
        <w:rPr>
          <w:rFonts w:ascii="Tahoma" w:hAnsi="Tahoma" w:cs="Tahoma"/>
          <w:lang w:val="en-US"/>
        </w:rPr>
      </w:pPr>
    </w:p>
    <w:p w:rsidR="00A80954" w:rsidRPr="00A80954" w:rsidRDefault="00A80954" w:rsidP="00A80954">
      <w:pPr>
        <w:spacing w:line="360" w:lineRule="auto"/>
        <w:jc w:val="both"/>
        <w:rPr>
          <w:rFonts w:ascii="Tahoma" w:hAnsi="Tahoma" w:cs="Tahoma"/>
        </w:rPr>
      </w:pPr>
      <w:r w:rsidRPr="00A80954">
        <w:rPr>
          <w:rFonts w:ascii="Tahoma" w:hAnsi="Tahoma" w:cs="Tahoma"/>
        </w:rPr>
        <w:t>Συνάδελφοι,</w:t>
      </w:r>
    </w:p>
    <w:p w:rsidR="008909B5" w:rsidRPr="008909B5" w:rsidRDefault="008909B5" w:rsidP="008909B5">
      <w:pPr>
        <w:spacing w:after="200" w:line="276" w:lineRule="auto"/>
        <w:ind w:firstLine="720"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 xml:space="preserve">Σας ενημερώνουμε ότι λόγω των έκτακτων συνθηκών που επιβάλει η πανδημία του </w:t>
      </w:r>
      <w:r w:rsidRPr="008909B5">
        <w:rPr>
          <w:rFonts w:ascii="Tahoma" w:hAnsi="Tahoma" w:cs="Tahoma"/>
          <w:lang w:val="en-US" w:eastAsia="en-US"/>
        </w:rPr>
        <w:t>COVID</w:t>
      </w:r>
      <w:r w:rsidRPr="008909B5">
        <w:rPr>
          <w:rFonts w:ascii="Tahoma" w:hAnsi="Tahoma" w:cs="Tahoma"/>
          <w:lang w:eastAsia="en-US"/>
        </w:rPr>
        <w:t>-19:</w:t>
      </w:r>
    </w:p>
    <w:p w:rsidR="008909B5" w:rsidRPr="008909B5" w:rsidRDefault="008909B5" w:rsidP="008909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 xml:space="preserve">Το κτήριο του ΕΚΑ θα είναι ανοιχτό από Δευτέρα έως Παρασκευή από τις 7 </w:t>
      </w:r>
      <w:proofErr w:type="spellStart"/>
      <w:r w:rsidRPr="008909B5">
        <w:rPr>
          <w:rFonts w:ascii="Tahoma" w:hAnsi="Tahoma" w:cs="Tahoma"/>
          <w:lang w:eastAsia="en-US"/>
        </w:rPr>
        <w:t>π.μ</w:t>
      </w:r>
      <w:proofErr w:type="spellEnd"/>
      <w:r w:rsidRPr="008909B5">
        <w:rPr>
          <w:rFonts w:ascii="Tahoma" w:hAnsi="Tahoma" w:cs="Tahoma"/>
          <w:lang w:eastAsia="en-US"/>
        </w:rPr>
        <w:t xml:space="preserve">. έως τις 5 </w:t>
      </w:r>
      <w:proofErr w:type="spellStart"/>
      <w:r w:rsidRPr="008909B5">
        <w:rPr>
          <w:rFonts w:ascii="Tahoma" w:hAnsi="Tahoma" w:cs="Tahoma"/>
          <w:lang w:eastAsia="en-US"/>
        </w:rPr>
        <w:t>μ.μ</w:t>
      </w:r>
      <w:proofErr w:type="spellEnd"/>
      <w:r w:rsidRPr="008909B5">
        <w:rPr>
          <w:rFonts w:ascii="Tahoma" w:hAnsi="Tahoma" w:cs="Tahoma"/>
          <w:lang w:eastAsia="en-US"/>
        </w:rPr>
        <w:t>.</w:t>
      </w:r>
    </w:p>
    <w:p w:rsidR="008909B5" w:rsidRPr="008909B5" w:rsidRDefault="008909B5" w:rsidP="008909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>Τα Σαββατοκύριακα θα παραμένει ΚΛΕΙΣΤΟ ώστε να απολυμαίνονται οι κοινόχρηστοι χώροι για την διασφάλιση της υγείας όλων των συναδέλφων.</w:t>
      </w:r>
    </w:p>
    <w:p w:rsidR="008909B5" w:rsidRPr="008909B5" w:rsidRDefault="008909B5" w:rsidP="008909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 xml:space="preserve">Σας υπενθυμίζουμε ότι η χρήση μάσκας είναι υποχρεωτική κατά την είσοδο και παραμονή σας στο κτήριο, ενώ σας παρακαλούμε για την ευλαβική τήρηση όλων των υγειονομικών μέτρων. </w:t>
      </w:r>
    </w:p>
    <w:p w:rsidR="008909B5" w:rsidRPr="008909B5" w:rsidRDefault="008909B5" w:rsidP="008909B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>Σχετικά με τις συναθροίσεις, καλούμε τα συνδικάτα να λειτουργούν τηρώντας αυστηρά όλα τα απαραίτητα μέτρα προστασίας της υγείας και ασφάλειας.</w:t>
      </w:r>
    </w:p>
    <w:p w:rsidR="008909B5" w:rsidRPr="008909B5" w:rsidRDefault="008909B5" w:rsidP="008909B5">
      <w:pPr>
        <w:spacing w:after="200" w:line="276" w:lineRule="auto"/>
        <w:ind w:left="1440"/>
        <w:contextualSpacing/>
        <w:jc w:val="both"/>
        <w:rPr>
          <w:rFonts w:ascii="Tahoma" w:hAnsi="Tahoma" w:cs="Tahoma"/>
          <w:lang w:eastAsia="en-US"/>
        </w:rPr>
      </w:pPr>
    </w:p>
    <w:p w:rsidR="008909B5" w:rsidRPr="008909B5" w:rsidRDefault="008909B5" w:rsidP="008909B5">
      <w:pPr>
        <w:spacing w:after="200" w:line="276" w:lineRule="auto"/>
        <w:jc w:val="both"/>
        <w:rPr>
          <w:rFonts w:ascii="Tahoma" w:hAnsi="Tahoma" w:cs="Tahoma"/>
          <w:lang w:eastAsia="en-US"/>
        </w:rPr>
      </w:pPr>
      <w:r w:rsidRPr="008909B5">
        <w:rPr>
          <w:rFonts w:ascii="Tahoma" w:hAnsi="Tahoma" w:cs="Tahoma"/>
          <w:lang w:eastAsia="en-US"/>
        </w:rPr>
        <w:t>Τα παραπάνω μέτρα θα ισχύουν μέχρι νεωτέρας και για όσο το επιδημιολογικό φορτίο επιβάλει την λήψη έκτακτων μέτρων.</w:t>
      </w:r>
    </w:p>
    <w:p w:rsidR="00A617BC" w:rsidRPr="00A80954" w:rsidRDefault="00A617BC" w:rsidP="00A617BC">
      <w:pPr>
        <w:spacing w:line="360" w:lineRule="auto"/>
        <w:jc w:val="both"/>
        <w:rPr>
          <w:rFonts w:ascii="Tahoma" w:hAnsi="Tahoma" w:cs="Tahoma"/>
        </w:rPr>
      </w:pPr>
    </w:p>
    <w:p w:rsidR="008909B5" w:rsidRPr="008909B5" w:rsidRDefault="00DE35E1" w:rsidP="00DE35E1">
      <w:pPr>
        <w:spacing w:line="360" w:lineRule="auto"/>
        <w:jc w:val="center"/>
        <w:rPr>
          <w:rFonts w:ascii="Tahoma" w:eastAsia="Times New Roman" w:hAnsi="Tahoma" w:cs="Tahoma"/>
          <w:b/>
          <w:lang w:val="en-US"/>
        </w:rPr>
      </w:pPr>
      <w:r w:rsidRPr="00A80954">
        <w:rPr>
          <w:rFonts w:ascii="Tahoma" w:eastAsia="Times New Roman" w:hAnsi="Tahoma" w:cs="Tahoma"/>
          <w:b/>
        </w:rPr>
        <w:t>Για το Δ.Σ.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Ο  Γεν. Γραμματέας</w:t>
            </w:r>
          </w:p>
        </w:tc>
      </w:tr>
      <w:tr w:rsidR="00DE35E1" w:rsidRPr="00A80954" w:rsidTr="00C2102F">
        <w:trPr>
          <w:jc w:val="center"/>
        </w:trPr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020D7D" w:rsidRPr="00A80954" w:rsidRDefault="00020D7D" w:rsidP="00DE35E1">
            <w:pPr>
              <w:jc w:val="center"/>
              <w:rPr>
                <w:rFonts w:ascii="Tahoma" w:eastAsia="Times New Roman" w:hAnsi="Tahoma" w:cs="Tahoma"/>
                <w:b/>
                <w:caps/>
                <w:lang w:val="en-US"/>
              </w:rPr>
            </w:pPr>
          </w:p>
          <w:p w:rsidR="00DE35E1" w:rsidRPr="00A80954" w:rsidRDefault="00DE35E1" w:rsidP="00DE35E1">
            <w:pPr>
              <w:jc w:val="center"/>
              <w:rPr>
                <w:rFonts w:ascii="Tahoma" w:eastAsia="Times New Roman" w:hAnsi="Tahoma" w:cs="Tahoma"/>
                <w:b/>
                <w:caps/>
              </w:rPr>
            </w:pPr>
            <w:r w:rsidRPr="00A80954">
              <w:rPr>
                <w:rFonts w:ascii="Tahoma" w:eastAsia="Times New Roman" w:hAnsi="Tahoma" w:cs="Tahoma"/>
                <w:b/>
                <w:caps/>
              </w:rPr>
              <w:t>Κωνσταντίνος Κουλούρης</w:t>
            </w:r>
          </w:p>
        </w:tc>
      </w:tr>
    </w:tbl>
    <w:p w:rsidR="002E2428" w:rsidRPr="008909B5" w:rsidRDefault="002E2428" w:rsidP="008909B5">
      <w:pPr>
        <w:ind w:right="-766"/>
        <w:rPr>
          <w:rFonts w:ascii="Tahoma" w:hAnsi="Tahoma" w:cs="Tahoma"/>
          <w:lang w:val="en-US"/>
        </w:rPr>
      </w:pPr>
    </w:p>
    <w:sectPr w:rsidR="002E2428" w:rsidRPr="00890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D"/>
    <w:multiLevelType w:val="hybridMultilevel"/>
    <w:tmpl w:val="1A2EA17C"/>
    <w:lvl w:ilvl="0" w:tplc="E3782C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61241"/>
    <w:multiLevelType w:val="multilevel"/>
    <w:tmpl w:val="DB1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2B36"/>
    <w:multiLevelType w:val="hybridMultilevel"/>
    <w:tmpl w:val="EAE4C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4258E"/>
    <w:multiLevelType w:val="hybridMultilevel"/>
    <w:tmpl w:val="EF3C91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0D7D"/>
    <w:rsid w:val="001C705E"/>
    <w:rsid w:val="001D6597"/>
    <w:rsid w:val="002E2428"/>
    <w:rsid w:val="005039DF"/>
    <w:rsid w:val="00526EE0"/>
    <w:rsid w:val="0063329D"/>
    <w:rsid w:val="006A3C93"/>
    <w:rsid w:val="00875477"/>
    <w:rsid w:val="008909B5"/>
    <w:rsid w:val="00A23749"/>
    <w:rsid w:val="00A617BC"/>
    <w:rsid w:val="00A80954"/>
    <w:rsid w:val="00CE7F29"/>
    <w:rsid w:val="00D5135A"/>
    <w:rsid w:val="00D86011"/>
    <w:rsid w:val="00DA6EC1"/>
    <w:rsid w:val="00DE35E1"/>
    <w:rsid w:val="00E76787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character" w:styleId="a3">
    <w:name w:val="Strong"/>
    <w:uiPriority w:val="22"/>
    <w:qFormat/>
    <w:rsid w:val="001D6597"/>
    <w:rPr>
      <w:b/>
      <w:bCs/>
    </w:rPr>
  </w:style>
  <w:style w:type="paragraph" w:styleId="a4">
    <w:name w:val="List Paragraph"/>
    <w:basedOn w:val="a"/>
    <w:uiPriority w:val="34"/>
    <w:qFormat/>
    <w:rsid w:val="00A617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2</cp:revision>
  <cp:lastPrinted>2020-02-02T11:42:00Z</cp:lastPrinted>
  <dcterms:created xsi:type="dcterms:W3CDTF">2021-02-15T09:39:00Z</dcterms:created>
  <dcterms:modified xsi:type="dcterms:W3CDTF">2021-02-15T09:39:00Z</dcterms:modified>
</cp:coreProperties>
</file>