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AD" w:rsidRPr="002C5CAD" w:rsidRDefault="002C5CAD" w:rsidP="002C5CAD">
      <w:pPr>
        <w:shd w:val="clear" w:color="auto" w:fill="FFFFFF"/>
        <w:spacing w:before="45" w:after="150" w:line="264" w:lineRule="atLeast"/>
        <w:outlineLvl w:val="1"/>
        <w:rPr>
          <w:rFonts w:ascii="inherit" w:eastAsia="Times New Roman" w:hAnsi="inherit" w:cs="Arial"/>
          <w:b/>
          <w:bCs/>
          <w:color w:val="3B3A40"/>
          <w:sz w:val="24"/>
          <w:szCs w:val="24"/>
          <w:lang w:eastAsia="el-GR"/>
        </w:rPr>
      </w:pPr>
      <w:bookmarkStart w:id="0" w:name="_GoBack"/>
      <w:bookmarkEnd w:id="0"/>
      <w:r w:rsidRPr="002C5CAD">
        <w:rPr>
          <w:rFonts w:ascii="inherit" w:eastAsia="Times New Roman" w:hAnsi="inherit" w:cs="Arial"/>
          <w:b/>
          <w:bCs/>
          <w:color w:val="3B3A40"/>
          <w:sz w:val="24"/>
          <w:szCs w:val="24"/>
          <w:lang w:eastAsia="el-GR"/>
        </w:rPr>
        <w:t>Κέντρο διαχείρισης, αποθήκευσης και εφοδιασμού σημείων διαμονής προσφύγων της Περιφέρειας Αττικής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Λόγω της ανάγκης του καλύτερου συντονισμού για τη λειτουργία του Κέντρου “</w:t>
      </w:r>
      <w:proofErr w:type="spellStart"/>
      <w:r w:rsidRPr="002C5CAD">
        <w:rPr>
          <w:rFonts w:ascii="Arial" w:eastAsia="Times New Roman" w:hAnsi="Arial" w:cs="Arial"/>
          <w:color w:val="3B3A40"/>
          <w:sz w:val="20"/>
          <w:szCs w:val="20"/>
          <w:lang w:eastAsia="el-GR"/>
        </w:rPr>
        <w:t>Logistics</w:t>
      </w:r>
      <w:proofErr w:type="spellEnd"/>
      <w:r w:rsidRPr="002C5CAD">
        <w:rPr>
          <w:rFonts w:ascii="Arial" w:eastAsia="Times New Roman" w:hAnsi="Arial" w:cs="Arial"/>
          <w:color w:val="3B3A40"/>
          <w:sz w:val="20"/>
          <w:szCs w:val="20"/>
          <w:lang w:eastAsia="el-GR"/>
        </w:rPr>
        <w:t>” της Περιφέρειας Αττικής και προκειμένου να αποφεύγεται η σπατάλη πόρων, αλλά και να εξυπηρετούνται με τον καλύτερο δυνατό τρόπο οι ανάγκες των σημείων φιλοξενίας των προσφύγων, ενημερώνουμε τους πολίτες και τους Δήμους ως προς τα εξής :</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i/>
          <w:iCs/>
          <w:color w:val="3B3A40"/>
          <w:sz w:val="20"/>
          <w:szCs w:val="20"/>
          <w:lang w:eastAsia="el-GR"/>
        </w:rPr>
        <w:t>Οδηγίες προς πολίτες για τις ατομικές τους προσφορές: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Επιλέγουμε είδη για προσφορά </w:t>
      </w:r>
      <w:r w:rsidRPr="002C5CAD">
        <w:rPr>
          <w:rFonts w:ascii="Arial" w:eastAsia="Times New Roman" w:hAnsi="Arial" w:cs="Arial"/>
          <w:b/>
          <w:bCs/>
          <w:color w:val="3B3A40"/>
          <w:sz w:val="20"/>
          <w:szCs w:val="20"/>
          <w:lang w:eastAsia="el-GR"/>
        </w:rPr>
        <w:t>ΜΟΝΟ μέσα από την επίσημη λίστα αναγκών</w:t>
      </w:r>
      <w:r w:rsidRPr="002C5CAD">
        <w:rPr>
          <w:rFonts w:ascii="Arial" w:eastAsia="Times New Roman" w:hAnsi="Arial" w:cs="Arial"/>
          <w:color w:val="3B3A40"/>
          <w:sz w:val="20"/>
          <w:szCs w:val="20"/>
          <w:lang w:eastAsia="el-GR"/>
        </w:rPr>
        <w:t>: </w:t>
      </w:r>
      <w:hyperlink r:id="rId6" w:anchor="lista" w:history="1">
        <w:r w:rsidRPr="002C5CAD">
          <w:rPr>
            <w:rFonts w:ascii="Arial" w:eastAsia="Times New Roman" w:hAnsi="Arial" w:cs="Arial"/>
            <w:b/>
            <w:bCs/>
            <w:color w:val="3376BC"/>
            <w:sz w:val="20"/>
            <w:szCs w:val="20"/>
            <w:lang w:eastAsia="el-GR"/>
          </w:rPr>
          <w:t>Λίστα αναγκών</w:t>
        </w:r>
      </w:hyperlink>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Επισημαίνεται ότι: </w:t>
      </w:r>
      <w:r w:rsidRPr="002C5CAD">
        <w:rPr>
          <w:rFonts w:ascii="Arial" w:eastAsia="Times New Roman" w:hAnsi="Arial" w:cs="Arial"/>
          <w:b/>
          <w:bCs/>
          <w:color w:val="3B3A40"/>
          <w:sz w:val="20"/>
          <w:szCs w:val="20"/>
          <w:lang w:eastAsia="el-GR"/>
        </w:rPr>
        <w:t>Τα είδη που</w:t>
      </w:r>
      <w:r w:rsidRPr="002C5CAD">
        <w:rPr>
          <w:rFonts w:ascii="Arial" w:eastAsia="Times New Roman" w:hAnsi="Arial" w:cs="Arial"/>
          <w:color w:val="3B3A40"/>
          <w:sz w:val="20"/>
          <w:szCs w:val="20"/>
          <w:lang w:eastAsia="el-GR"/>
        </w:rPr>
        <w:t> </w:t>
      </w:r>
      <w:r w:rsidRPr="002C5CAD">
        <w:rPr>
          <w:rFonts w:ascii="Arial" w:eastAsia="Times New Roman" w:hAnsi="Arial" w:cs="Arial"/>
          <w:b/>
          <w:bCs/>
          <w:color w:val="3B3A40"/>
          <w:sz w:val="20"/>
          <w:szCs w:val="20"/>
          <w:lang w:eastAsia="el-GR"/>
        </w:rPr>
        <w:t>δεν περιλαμβάνονται στη λίστα δεν είναι χρήσιμα</w:t>
      </w:r>
      <w:r w:rsidRPr="002C5CAD">
        <w:rPr>
          <w:rFonts w:ascii="Arial" w:eastAsia="Times New Roman" w:hAnsi="Arial" w:cs="Arial"/>
          <w:color w:val="3B3A40"/>
          <w:sz w:val="20"/>
          <w:szCs w:val="20"/>
          <w:lang w:eastAsia="el-GR"/>
        </w:rPr>
        <w:t>, τουλάχιστον στην παρούσα φάση, διότι επιβαρύνουν το στάδιο της διαλογής, καταλαμβάνουν ωφέλιμο χώρο στις αποθήκες και τελικά αποτελούν σπατάλη πόρων για όλους μας. Η επίσημη λίστα αναγκών ανανεώνεται τακτικά, ανάλογα με τις πραγματικές ανάγκες.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Σε περίπτωση που επιλέγουμε να προσφέρουμε παραπάνω από ένα είδος από την λίστα τα παραδίδουμε σε </w:t>
      </w:r>
      <w:r w:rsidRPr="002C5CAD">
        <w:rPr>
          <w:rFonts w:ascii="Arial" w:eastAsia="Times New Roman" w:hAnsi="Arial" w:cs="Arial"/>
          <w:b/>
          <w:bCs/>
          <w:color w:val="3B3A40"/>
          <w:sz w:val="20"/>
          <w:szCs w:val="20"/>
          <w:lang w:eastAsia="el-GR"/>
        </w:rPr>
        <w:t>ΞΕΧΩΡΙΣΤΕΣ ΣΥΣΚΕΥΑΣΙΕΣ</w:t>
      </w:r>
      <w:r w:rsidRPr="002C5CAD">
        <w:rPr>
          <w:rFonts w:ascii="Arial" w:eastAsia="Times New Roman" w:hAnsi="Arial" w:cs="Arial"/>
          <w:color w:val="3B3A40"/>
          <w:sz w:val="20"/>
          <w:szCs w:val="20"/>
          <w:lang w:eastAsia="el-GR"/>
        </w:rPr>
        <w:t>. Είναι προτιμότερο </w:t>
      </w:r>
      <w:r w:rsidRPr="002C5CAD">
        <w:rPr>
          <w:rFonts w:ascii="Arial" w:eastAsia="Times New Roman" w:hAnsi="Arial" w:cs="Arial"/>
          <w:b/>
          <w:bCs/>
          <w:color w:val="3B3A40"/>
          <w:sz w:val="20"/>
          <w:szCs w:val="20"/>
          <w:lang w:eastAsia="el-GR"/>
        </w:rPr>
        <w:t>να μην προσφέρουμε μεγάλη γκάμα προϊόντων</w:t>
      </w:r>
      <w:r w:rsidRPr="002C5CAD">
        <w:rPr>
          <w:rFonts w:ascii="Arial" w:eastAsia="Times New Roman" w:hAnsi="Arial" w:cs="Arial"/>
          <w:color w:val="3B3A40"/>
          <w:sz w:val="20"/>
          <w:szCs w:val="20"/>
          <w:lang w:eastAsia="el-GR"/>
        </w:rPr>
        <w:t> (πάντα από την επίσημη λίστα). Προσφέρουμε αν είναι δυνατό μικρή ποικιλία ειδών (από την λίστα) σε μεγαλύτερη ποσότητα.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Προσέχουμε τις </w:t>
      </w:r>
      <w:r w:rsidRPr="002C5CAD">
        <w:rPr>
          <w:rFonts w:ascii="Arial" w:eastAsia="Times New Roman" w:hAnsi="Arial" w:cs="Arial"/>
          <w:b/>
          <w:bCs/>
          <w:color w:val="3B3A40"/>
          <w:sz w:val="20"/>
          <w:szCs w:val="20"/>
          <w:lang w:eastAsia="el-GR"/>
        </w:rPr>
        <w:t>ημερομηνίες λήξης</w:t>
      </w:r>
      <w:r w:rsidRPr="002C5CAD">
        <w:rPr>
          <w:rFonts w:ascii="Arial" w:eastAsia="Times New Roman" w:hAnsi="Arial" w:cs="Arial"/>
          <w:color w:val="3B3A40"/>
          <w:sz w:val="20"/>
          <w:szCs w:val="20"/>
          <w:lang w:eastAsia="el-GR"/>
        </w:rPr>
        <w:t> των προϊόντων.</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r w:rsidRPr="002C5CAD">
        <w:rPr>
          <w:rFonts w:ascii="Arial" w:eastAsia="Times New Roman" w:hAnsi="Arial" w:cs="Arial"/>
          <w:b/>
          <w:bCs/>
          <w:color w:val="3B3A40"/>
          <w:sz w:val="20"/>
          <w:szCs w:val="20"/>
          <w:lang w:eastAsia="el-GR"/>
        </w:rPr>
        <w:t>Ελέγχουμε</w:t>
      </w:r>
      <w:r w:rsidRPr="002C5CAD">
        <w:rPr>
          <w:rFonts w:ascii="Arial" w:eastAsia="Times New Roman" w:hAnsi="Arial" w:cs="Arial"/>
          <w:color w:val="3B3A40"/>
          <w:sz w:val="20"/>
          <w:szCs w:val="20"/>
          <w:lang w:eastAsia="el-GR"/>
        </w:rPr>
        <w:t> με μεγάλη προσοχή όλες τις </w:t>
      </w:r>
      <w:r w:rsidRPr="002C5CAD">
        <w:rPr>
          <w:rFonts w:ascii="Arial" w:eastAsia="Times New Roman" w:hAnsi="Arial" w:cs="Arial"/>
          <w:b/>
          <w:bCs/>
          <w:color w:val="3B3A40"/>
          <w:sz w:val="20"/>
          <w:szCs w:val="20"/>
          <w:lang w:eastAsia="el-GR"/>
        </w:rPr>
        <w:t>συσκευασίες</w:t>
      </w:r>
      <w:r w:rsidRPr="002C5CAD">
        <w:rPr>
          <w:rFonts w:ascii="Arial" w:eastAsia="Times New Roman" w:hAnsi="Arial" w:cs="Arial"/>
          <w:color w:val="3B3A40"/>
          <w:sz w:val="20"/>
          <w:szCs w:val="20"/>
          <w:lang w:eastAsia="el-GR"/>
        </w:rPr>
        <w:t xml:space="preserve"> ειδικά των καθαριστικών, απορρυπαντικών </w:t>
      </w:r>
      <w:proofErr w:type="spellStart"/>
      <w:r w:rsidRPr="002C5CAD">
        <w:rPr>
          <w:rFonts w:ascii="Arial" w:eastAsia="Times New Roman" w:hAnsi="Arial" w:cs="Arial"/>
          <w:color w:val="3B3A40"/>
          <w:sz w:val="20"/>
          <w:szCs w:val="20"/>
          <w:lang w:eastAsia="el-GR"/>
        </w:rPr>
        <w:t>κ.λ.π</w:t>
      </w:r>
      <w:proofErr w:type="spellEnd"/>
      <w:r w:rsidRPr="002C5CAD">
        <w:rPr>
          <w:rFonts w:ascii="Arial" w:eastAsia="Times New Roman" w:hAnsi="Arial" w:cs="Arial"/>
          <w:color w:val="3B3A40"/>
          <w:sz w:val="20"/>
          <w:szCs w:val="20"/>
          <w:lang w:eastAsia="el-GR"/>
        </w:rPr>
        <w:t>. ειδών, για τυχόν διαρροές ή άλλα προβλήματα στη συσκευασία τους.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r w:rsidRPr="002C5CAD">
        <w:rPr>
          <w:rFonts w:ascii="Arial" w:eastAsia="Times New Roman" w:hAnsi="Arial" w:cs="Arial"/>
          <w:b/>
          <w:bCs/>
          <w:color w:val="3B3A40"/>
          <w:sz w:val="20"/>
          <w:szCs w:val="20"/>
          <w:lang w:eastAsia="el-GR"/>
        </w:rPr>
        <w:t>ΟΧΙ ρούχα ΟΧΙ παπούτσια ΟΧΙ παιχνίδια</w:t>
      </w:r>
      <w:r w:rsidRPr="002C5CAD">
        <w:rPr>
          <w:rFonts w:ascii="Arial" w:eastAsia="Times New Roman" w:hAnsi="Arial" w:cs="Arial"/>
          <w:color w:val="3B3A40"/>
          <w:sz w:val="20"/>
          <w:szCs w:val="20"/>
          <w:lang w:eastAsia="el-GR"/>
        </w:rPr>
        <w:t>.</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Υπάρχει </w:t>
      </w:r>
      <w:r w:rsidRPr="002C5CAD">
        <w:rPr>
          <w:rFonts w:ascii="Arial" w:eastAsia="Times New Roman" w:hAnsi="Arial" w:cs="Arial"/>
          <w:b/>
          <w:bCs/>
          <w:color w:val="3B3A40"/>
          <w:sz w:val="20"/>
          <w:szCs w:val="20"/>
          <w:lang w:eastAsia="el-GR"/>
        </w:rPr>
        <w:t>μεγάλη ανάγκη για</w:t>
      </w:r>
      <w:r w:rsidRPr="002C5CAD">
        <w:rPr>
          <w:rFonts w:ascii="Arial" w:eastAsia="Times New Roman" w:hAnsi="Arial" w:cs="Arial"/>
          <w:color w:val="3B3A40"/>
          <w:sz w:val="20"/>
          <w:szCs w:val="20"/>
          <w:lang w:eastAsia="el-GR"/>
        </w:rPr>
        <w:t>: </w:t>
      </w:r>
      <w:r w:rsidRPr="002C5CAD">
        <w:rPr>
          <w:rFonts w:ascii="Arial" w:eastAsia="Times New Roman" w:hAnsi="Arial" w:cs="Arial"/>
          <w:b/>
          <w:bCs/>
          <w:color w:val="FF0000"/>
          <w:sz w:val="20"/>
          <w:szCs w:val="20"/>
          <w:lang w:eastAsia="el-GR"/>
        </w:rPr>
        <w:t>ΚΟΥΒΕΡΤΕΣ, ΣΕΝΤΟΝΙΑ, ΠΕΤΣΕΤΕΣ, ΜΑΞΙΛΑΡΟΘΗΚΕΣ, ΜΑΞΙΛΑΡΙΑ,</w:t>
      </w:r>
      <w:r w:rsidRPr="002C5CAD">
        <w:rPr>
          <w:rFonts w:ascii="Arial" w:eastAsia="Times New Roman" w:hAnsi="Arial" w:cs="Arial"/>
          <w:b/>
          <w:bCs/>
          <w:color w:val="3B3A40"/>
          <w:sz w:val="20"/>
          <w:szCs w:val="20"/>
          <w:lang w:eastAsia="el-GR"/>
        </w:rPr>
        <w:t> </w:t>
      </w:r>
      <w:r w:rsidRPr="002C5CAD">
        <w:rPr>
          <w:rFonts w:ascii="Arial" w:eastAsia="Times New Roman" w:hAnsi="Arial" w:cs="Arial"/>
          <w:b/>
          <w:bCs/>
          <w:color w:val="FF0000"/>
          <w:sz w:val="20"/>
          <w:szCs w:val="20"/>
          <w:lang w:eastAsia="el-GR"/>
        </w:rPr>
        <w:t>ΣΚΟΥΠΕΣ, ΣΚΟΥΠΕΣ ΕΞΩΤΕΡΙΚΟΥ ΧΩΡΟΥ, ΚΟΥΒΑΔΕΣ ΣΦΟΥΓΓΑΡΙΣΜΑΤΟΣ, ΣΦΟΥΓΓΑΡΙΣΤΡΕΣ, ΚΟΝΤΑΡΙΑ ΓΙΑ ΣΚΟΥΠΕΣ &amp; ΣΦΟΥΓΓΑΡΙΣΤΡΕΣ, ΓΑΝΤΙΑ ΜΙΑ ΧΡΗΣΗΣ ΜΕΣΑΙΟ &amp; ΜΕΓΑΛΟ ΜΕΓΕΘΟΣ, ΜΑΣΚΕΣ ΜΙΑ ΧΡΗΣΗΣ, ΚΟΥΒΑΔΕΣ ΣΚΟΥΠΙΔΙΩΝ ΕΣΩΤΕΡΙΚΟΥ &amp; ΕΞΩΤΕΡΙΚΟΥ ΧΩΡΟΥ, ΑΛΟΥΜΙΝΟΔΟΧΕΙΑ, ΛΕΚΑΝΕΣ ΓΙΑ ΠΛΥΣΙΜΟ ΣΤΟ ΧΕΡΙ, ΧΛΩΡΙΝΕΣ, ΑΝΤΙΣΗΠΤΙΚΑ ΑΤΟΜΙΚΑ &amp; ΜΕΓΑΛΑ</w:t>
      </w:r>
      <w:r w:rsidRPr="002C5CAD">
        <w:rPr>
          <w:rFonts w:ascii="Arial" w:eastAsia="Times New Roman" w:hAnsi="Arial" w:cs="Arial"/>
          <w:color w:val="3B3A40"/>
          <w:sz w:val="20"/>
          <w:szCs w:val="20"/>
          <w:lang w:eastAsia="el-GR"/>
        </w:rPr>
        <w:t>. Τα παραπάνω να είναι έτοιμα για χρήση, </w:t>
      </w:r>
      <w:r w:rsidRPr="002C5CAD">
        <w:rPr>
          <w:rFonts w:ascii="Arial" w:eastAsia="Times New Roman" w:hAnsi="Arial" w:cs="Arial"/>
          <w:b/>
          <w:bCs/>
          <w:color w:val="3B3A40"/>
          <w:sz w:val="20"/>
          <w:szCs w:val="20"/>
          <w:lang w:eastAsia="el-GR"/>
        </w:rPr>
        <w:t>ΚΑΘΑΡΑ</w:t>
      </w:r>
      <w:r w:rsidRPr="002C5CAD">
        <w:rPr>
          <w:rFonts w:ascii="Arial" w:eastAsia="Times New Roman" w:hAnsi="Arial" w:cs="Arial"/>
          <w:color w:val="3B3A40"/>
          <w:sz w:val="20"/>
          <w:szCs w:val="20"/>
          <w:lang w:eastAsia="el-GR"/>
        </w:rPr>
        <w:t> και μέσα σε νάιλον συσκευασία.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i/>
          <w:iCs/>
          <w:color w:val="3B3A40"/>
          <w:sz w:val="20"/>
          <w:szCs w:val="20"/>
          <w:lang w:eastAsia="el-GR"/>
        </w:rPr>
        <w:t>Οδηγίες προς Δήμους για τις μαζικές συλλογές προσφορών:</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Επιλέγουμε είδη για προσφορά </w:t>
      </w:r>
      <w:r w:rsidRPr="002C5CAD">
        <w:rPr>
          <w:rFonts w:ascii="Arial" w:eastAsia="Times New Roman" w:hAnsi="Arial" w:cs="Arial"/>
          <w:b/>
          <w:bCs/>
          <w:color w:val="3B3A40"/>
          <w:sz w:val="20"/>
          <w:szCs w:val="20"/>
          <w:lang w:eastAsia="el-GR"/>
        </w:rPr>
        <w:t>ΜΟΝΟ μέσα από την επίσημη λίστα αναγκών</w:t>
      </w:r>
      <w:r w:rsidRPr="002C5CAD">
        <w:rPr>
          <w:rFonts w:ascii="Arial" w:eastAsia="Times New Roman" w:hAnsi="Arial" w:cs="Arial"/>
          <w:color w:val="3B3A40"/>
          <w:sz w:val="20"/>
          <w:szCs w:val="20"/>
          <w:lang w:eastAsia="el-GR"/>
        </w:rPr>
        <w:t>: </w:t>
      </w:r>
      <w:hyperlink r:id="rId7" w:anchor="lista" w:history="1">
        <w:r w:rsidRPr="002C5CAD">
          <w:rPr>
            <w:rFonts w:ascii="Arial" w:eastAsia="Times New Roman" w:hAnsi="Arial" w:cs="Arial"/>
            <w:b/>
            <w:bCs/>
            <w:color w:val="3376BC"/>
            <w:sz w:val="20"/>
            <w:szCs w:val="20"/>
            <w:lang w:eastAsia="el-GR"/>
          </w:rPr>
          <w:t>Λίστα αναγκών</w:t>
        </w:r>
      </w:hyperlink>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Επισημαίνεται ότι: </w:t>
      </w:r>
      <w:r w:rsidRPr="002C5CAD">
        <w:rPr>
          <w:rFonts w:ascii="Arial" w:eastAsia="Times New Roman" w:hAnsi="Arial" w:cs="Arial"/>
          <w:b/>
          <w:bCs/>
          <w:color w:val="3B3A40"/>
          <w:sz w:val="20"/>
          <w:szCs w:val="20"/>
          <w:lang w:eastAsia="el-GR"/>
        </w:rPr>
        <w:t>Τα είδη που</w:t>
      </w:r>
      <w:r w:rsidRPr="002C5CAD">
        <w:rPr>
          <w:rFonts w:ascii="Arial" w:eastAsia="Times New Roman" w:hAnsi="Arial" w:cs="Arial"/>
          <w:color w:val="3B3A40"/>
          <w:sz w:val="20"/>
          <w:szCs w:val="20"/>
          <w:lang w:eastAsia="el-GR"/>
        </w:rPr>
        <w:t> </w:t>
      </w:r>
      <w:r w:rsidRPr="002C5CAD">
        <w:rPr>
          <w:rFonts w:ascii="Arial" w:eastAsia="Times New Roman" w:hAnsi="Arial" w:cs="Arial"/>
          <w:b/>
          <w:bCs/>
          <w:color w:val="3B3A40"/>
          <w:sz w:val="20"/>
          <w:szCs w:val="20"/>
          <w:lang w:eastAsia="el-GR"/>
        </w:rPr>
        <w:t>δεν περιλαμβάνονται στη λίστα δεν είναι χρήσιμα</w:t>
      </w:r>
      <w:r w:rsidRPr="002C5CAD">
        <w:rPr>
          <w:rFonts w:ascii="Arial" w:eastAsia="Times New Roman" w:hAnsi="Arial" w:cs="Arial"/>
          <w:color w:val="3B3A40"/>
          <w:sz w:val="20"/>
          <w:szCs w:val="20"/>
          <w:lang w:eastAsia="el-GR"/>
        </w:rPr>
        <w:t>, τουλάχιστον στην παρούσα φάση, διότι επιβαρύνουν το στάδιο της διαλογής, καταλαμβάνουν ωφέλιμο χώρο στις αποθήκες και τελικά αποτελούν σπατάλη πόρων για όλους μας. Η επίσημη λίστα αναγκών ανανεώνεται τακτικά, ανάλογα με τις πραγματικές ανάγκες.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r w:rsidRPr="002C5CAD">
        <w:rPr>
          <w:rFonts w:ascii="Arial" w:eastAsia="Times New Roman" w:hAnsi="Arial" w:cs="Arial"/>
          <w:b/>
          <w:bCs/>
          <w:color w:val="3B3A40"/>
          <w:sz w:val="20"/>
          <w:szCs w:val="20"/>
          <w:lang w:eastAsia="el-GR"/>
        </w:rPr>
        <w:t>Πριν την έναρξη</w:t>
      </w:r>
      <w:r w:rsidRPr="002C5CAD">
        <w:rPr>
          <w:rFonts w:ascii="Arial" w:eastAsia="Times New Roman" w:hAnsi="Arial" w:cs="Arial"/>
          <w:color w:val="3B3A40"/>
          <w:sz w:val="20"/>
          <w:szCs w:val="20"/>
          <w:lang w:eastAsia="el-GR"/>
        </w:rPr>
        <w:t> ομαδικής συλλογής ειδών από τον Δήμο ή άλλο φορέα, επισκεφθείτε </w:t>
      </w:r>
      <w:r w:rsidRPr="002C5CAD">
        <w:rPr>
          <w:rFonts w:ascii="Arial" w:eastAsia="Times New Roman" w:hAnsi="Arial" w:cs="Arial"/>
          <w:b/>
          <w:bCs/>
          <w:color w:val="3B3A40"/>
          <w:sz w:val="20"/>
          <w:szCs w:val="20"/>
          <w:lang w:eastAsia="el-GR"/>
        </w:rPr>
        <w:t>το Κέντρο Διαχείρισης</w:t>
      </w:r>
      <w:r w:rsidRPr="002C5CAD">
        <w:rPr>
          <w:rFonts w:ascii="Arial" w:eastAsia="Times New Roman" w:hAnsi="Arial" w:cs="Arial"/>
          <w:color w:val="3B3A40"/>
          <w:sz w:val="20"/>
          <w:szCs w:val="20"/>
          <w:lang w:eastAsia="el-GR"/>
        </w:rPr>
        <w:t xml:space="preserve">, για να ενημερωθείτε. Θα σας δοθούν συμβουλές και αναλυτικές οδηγίες και θα δείτε στην πράξη τις </w:t>
      </w:r>
      <w:proofErr w:type="spellStart"/>
      <w:r w:rsidRPr="002C5CAD">
        <w:rPr>
          <w:rFonts w:ascii="Arial" w:eastAsia="Times New Roman" w:hAnsi="Arial" w:cs="Arial"/>
          <w:color w:val="3B3A40"/>
          <w:sz w:val="20"/>
          <w:szCs w:val="20"/>
          <w:lang w:eastAsia="el-GR"/>
        </w:rPr>
        <w:t>ιδιατερότητες</w:t>
      </w:r>
      <w:proofErr w:type="spellEnd"/>
      <w:r w:rsidRPr="002C5CAD">
        <w:rPr>
          <w:rFonts w:ascii="Arial" w:eastAsia="Times New Roman" w:hAnsi="Arial" w:cs="Arial"/>
          <w:color w:val="3B3A40"/>
          <w:sz w:val="20"/>
          <w:szCs w:val="20"/>
          <w:lang w:eastAsia="el-GR"/>
        </w:rPr>
        <w:t xml:space="preserve"> της διαδικασίας. Επικοινωνήστε στο </w:t>
      </w:r>
      <w:r w:rsidRPr="002C5CAD">
        <w:rPr>
          <w:rFonts w:ascii="Arial" w:eastAsia="Times New Roman" w:hAnsi="Arial" w:cs="Arial"/>
          <w:b/>
          <w:bCs/>
          <w:color w:val="3B3A40"/>
          <w:sz w:val="20"/>
          <w:szCs w:val="20"/>
          <w:lang w:eastAsia="el-GR"/>
        </w:rPr>
        <w:t>210-4819001</w:t>
      </w:r>
      <w:r w:rsidRPr="002C5CAD">
        <w:rPr>
          <w:rFonts w:ascii="Arial" w:eastAsia="Times New Roman" w:hAnsi="Arial" w:cs="Arial"/>
          <w:color w:val="3B3A40"/>
          <w:sz w:val="20"/>
          <w:szCs w:val="20"/>
          <w:lang w:eastAsia="el-GR"/>
        </w:rPr>
        <w:t> για τον προγραμματισμό μας και άλλες πληροφορίες πρόσβασης [ </w:t>
      </w:r>
      <w:hyperlink r:id="rId8" w:anchor="epikoinonia" w:history="1">
        <w:r w:rsidRPr="002C5CAD">
          <w:rPr>
            <w:rFonts w:ascii="Arial" w:eastAsia="Times New Roman" w:hAnsi="Arial" w:cs="Arial"/>
            <w:b/>
            <w:bCs/>
            <w:color w:val="3376BC"/>
            <w:sz w:val="20"/>
            <w:szCs w:val="20"/>
            <w:lang w:eastAsia="el-GR"/>
          </w:rPr>
          <w:t>Στοιχεία Επικοινωνίας (ΕΠΙΚΑΙΡΟΠΟΙΗΜΕΝΑ)</w:t>
        </w:r>
      </w:hyperlink>
      <w:r w:rsidRPr="002C5CAD">
        <w:rPr>
          <w:rFonts w:ascii="Arial" w:eastAsia="Times New Roman" w:hAnsi="Arial" w:cs="Arial"/>
          <w:color w:val="3B3A40"/>
          <w:sz w:val="20"/>
          <w:szCs w:val="20"/>
          <w:lang w:eastAsia="el-GR"/>
        </w:rPr>
        <w:t> - </w:t>
      </w:r>
      <w:hyperlink r:id="rId9" w:anchor="prosvasi" w:history="1">
        <w:r w:rsidRPr="002C5CAD">
          <w:rPr>
            <w:rFonts w:ascii="Arial" w:eastAsia="Times New Roman" w:hAnsi="Arial" w:cs="Arial"/>
            <w:b/>
            <w:bCs/>
            <w:color w:val="3376BC"/>
            <w:sz w:val="20"/>
            <w:szCs w:val="20"/>
            <w:lang w:eastAsia="el-GR"/>
          </w:rPr>
          <w:t>Πληροφορίες Πρόσβασης</w:t>
        </w:r>
      </w:hyperlink>
      <w:r w:rsidRPr="002C5CAD">
        <w:rPr>
          <w:rFonts w:ascii="Arial" w:eastAsia="Times New Roman" w:hAnsi="Arial" w:cs="Arial"/>
          <w:b/>
          <w:bCs/>
          <w:color w:val="3B3A40"/>
          <w:sz w:val="20"/>
          <w:szCs w:val="20"/>
          <w:lang w:eastAsia="el-GR"/>
        </w:rPr>
        <w:t> </w:t>
      </w:r>
      <w:r w:rsidRPr="002C5CAD">
        <w:rPr>
          <w:rFonts w:ascii="Arial" w:eastAsia="Times New Roman" w:hAnsi="Arial" w:cs="Arial"/>
          <w:color w:val="3B3A40"/>
          <w:sz w:val="20"/>
          <w:szCs w:val="20"/>
          <w:lang w:eastAsia="el-GR"/>
        </w:rPr>
        <w:t>]</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Συσκευάζουμε τα είδη σε χαρτοκιβώτια. Σε κάθε χαρτοκιβώτιο συσκευάζουμε μόνο ένα είδος. Αναγράφουμε εξωτερικά του χαρτοκιβωτίου το περιεχόμενο και την ποσότητα. Για τα τρόφιμα αναγράφουμε και την ημερομηνία λήξης.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lastRenderedPageBreak/>
        <w:t>- </w:t>
      </w:r>
      <w:r w:rsidRPr="002C5CAD">
        <w:rPr>
          <w:rFonts w:ascii="Arial" w:eastAsia="Times New Roman" w:hAnsi="Arial" w:cs="Arial"/>
          <w:b/>
          <w:bCs/>
          <w:color w:val="3B3A40"/>
          <w:sz w:val="20"/>
          <w:szCs w:val="20"/>
          <w:lang w:eastAsia="el-GR"/>
        </w:rPr>
        <w:t>Ελέγχουμε</w:t>
      </w:r>
      <w:r w:rsidRPr="002C5CAD">
        <w:rPr>
          <w:rFonts w:ascii="Arial" w:eastAsia="Times New Roman" w:hAnsi="Arial" w:cs="Arial"/>
          <w:color w:val="3B3A40"/>
          <w:sz w:val="20"/>
          <w:szCs w:val="20"/>
          <w:lang w:eastAsia="el-GR"/>
        </w:rPr>
        <w:t> με μεγάλη προσοχή όλες τις </w:t>
      </w:r>
      <w:r w:rsidRPr="002C5CAD">
        <w:rPr>
          <w:rFonts w:ascii="Arial" w:eastAsia="Times New Roman" w:hAnsi="Arial" w:cs="Arial"/>
          <w:b/>
          <w:bCs/>
          <w:color w:val="3B3A40"/>
          <w:sz w:val="20"/>
          <w:szCs w:val="20"/>
          <w:lang w:eastAsia="el-GR"/>
        </w:rPr>
        <w:t>συσκευασίες</w:t>
      </w:r>
      <w:r w:rsidRPr="002C5CAD">
        <w:rPr>
          <w:rFonts w:ascii="Arial" w:eastAsia="Times New Roman" w:hAnsi="Arial" w:cs="Arial"/>
          <w:color w:val="3B3A40"/>
          <w:sz w:val="20"/>
          <w:szCs w:val="20"/>
          <w:lang w:eastAsia="el-GR"/>
        </w:rPr>
        <w:t xml:space="preserve"> ειδικά των καθαριστικών, απορρυπαντικών </w:t>
      </w:r>
      <w:proofErr w:type="spellStart"/>
      <w:r w:rsidRPr="002C5CAD">
        <w:rPr>
          <w:rFonts w:ascii="Arial" w:eastAsia="Times New Roman" w:hAnsi="Arial" w:cs="Arial"/>
          <w:color w:val="3B3A40"/>
          <w:sz w:val="20"/>
          <w:szCs w:val="20"/>
          <w:lang w:eastAsia="el-GR"/>
        </w:rPr>
        <w:t>κ.λ.π</w:t>
      </w:r>
      <w:proofErr w:type="spellEnd"/>
      <w:r w:rsidRPr="002C5CAD">
        <w:rPr>
          <w:rFonts w:ascii="Arial" w:eastAsia="Times New Roman" w:hAnsi="Arial" w:cs="Arial"/>
          <w:color w:val="3B3A40"/>
          <w:sz w:val="20"/>
          <w:szCs w:val="20"/>
          <w:lang w:eastAsia="el-GR"/>
        </w:rPr>
        <w:t>. ειδών, για τυχόν διαρροές ή άλλα προβλήματα στη συσκευασία τους.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r w:rsidRPr="002C5CAD">
        <w:rPr>
          <w:rFonts w:ascii="Arial" w:eastAsia="Times New Roman" w:hAnsi="Arial" w:cs="Arial"/>
          <w:b/>
          <w:bCs/>
          <w:color w:val="3B3A40"/>
          <w:sz w:val="20"/>
          <w:szCs w:val="20"/>
          <w:lang w:eastAsia="el-GR"/>
        </w:rPr>
        <w:t>ΟΧΙ ρούχα ΟΧΙ παπούτσια ΟΧΙ παιχνίδια</w:t>
      </w:r>
      <w:r w:rsidRPr="002C5CAD">
        <w:rPr>
          <w:rFonts w:ascii="Arial" w:eastAsia="Times New Roman" w:hAnsi="Arial" w:cs="Arial"/>
          <w:color w:val="3B3A40"/>
          <w:sz w:val="20"/>
          <w:szCs w:val="20"/>
          <w:lang w:eastAsia="el-GR"/>
        </w:rPr>
        <w:t>.</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Υπάρχει </w:t>
      </w:r>
      <w:r w:rsidRPr="002C5CAD">
        <w:rPr>
          <w:rFonts w:ascii="Arial" w:eastAsia="Times New Roman" w:hAnsi="Arial" w:cs="Arial"/>
          <w:b/>
          <w:bCs/>
          <w:color w:val="3B3A40"/>
          <w:sz w:val="20"/>
          <w:szCs w:val="20"/>
          <w:lang w:eastAsia="el-GR"/>
        </w:rPr>
        <w:t>μεγάλη ανάγκη για</w:t>
      </w:r>
      <w:r w:rsidRPr="002C5CAD">
        <w:rPr>
          <w:rFonts w:ascii="Arial" w:eastAsia="Times New Roman" w:hAnsi="Arial" w:cs="Arial"/>
          <w:color w:val="3B3A40"/>
          <w:sz w:val="20"/>
          <w:szCs w:val="20"/>
          <w:lang w:eastAsia="el-GR"/>
        </w:rPr>
        <w:t>: </w:t>
      </w:r>
      <w:r w:rsidRPr="002C5CAD">
        <w:rPr>
          <w:rFonts w:ascii="Arial" w:eastAsia="Times New Roman" w:hAnsi="Arial" w:cs="Arial"/>
          <w:b/>
          <w:bCs/>
          <w:color w:val="FF0000"/>
          <w:sz w:val="20"/>
          <w:szCs w:val="20"/>
          <w:lang w:eastAsia="el-GR"/>
        </w:rPr>
        <w:t>ΚΟΥΒΕΡΤΕΣ, ΣΕΝΤΟΝΙΑ, ΠΕΤΣΕΤΕΣ, ΜΑΞΙΛΑΡΟΘΗΚΕΣ, ΜΑΞΙΛΑΡΙΑ,</w:t>
      </w:r>
      <w:r w:rsidRPr="002C5CAD">
        <w:rPr>
          <w:rFonts w:ascii="Arial" w:eastAsia="Times New Roman" w:hAnsi="Arial" w:cs="Arial"/>
          <w:b/>
          <w:bCs/>
          <w:color w:val="3B3A40"/>
          <w:sz w:val="20"/>
          <w:szCs w:val="20"/>
          <w:lang w:eastAsia="el-GR"/>
        </w:rPr>
        <w:t> </w:t>
      </w:r>
      <w:r w:rsidRPr="002C5CAD">
        <w:rPr>
          <w:rFonts w:ascii="Arial" w:eastAsia="Times New Roman" w:hAnsi="Arial" w:cs="Arial"/>
          <w:b/>
          <w:bCs/>
          <w:color w:val="FF0000"/>
          <w:sz w:val="20"/>
          <w:szCs w:val="20"/>
          <w:lang w:eastAsia="el-GR"/>
        </w:rPr>
        <w:t>ΣΚΟΥΠΕΣ, ΣΚΟΥΠΕΣ ΕΞΩΤΕΡΙΚΟΥ ΧΩΡΟΥ, ΚΟΥΒΑΔΕΣ ΣΦΟΥΓΓΑΡΙΣΜΑΤΟΣ, ΣΦΟΥΓΓΑΡΙΣΤΡΕΣ, ΚΟΝΤΑΡΙΑ ΓΙΑ ΣΚΟΥΠΕΣ &amp; ΣΦΟΥΓΓΑΡΙΣΤΡΕΣ, ΓΑΝΤΙΑ ΜΙΑ ΧΡΗΣΗΣ ΜΕΣΑΙΟ &amp; ΜΕΓΑΛΟ ΜΕΓΕΘΟΣ, ΜΑΣΚΕΣ ΜΙΑ ΧΡΗΣΗΣ, ΚΟΥΒΑΔΕΣ ΣΚΟΥΠΙΔΙΩΝ ΕΣΩΤΕΡΙΚΟΥ &amp; ΕΞΩΤΕΡΙΚΟΥ ΧΩΡΟΥ, ΑΛΟΥΜΙΝΟΔΟΧΕΙΑ, ΛΕΚΑΝΕΣ ΓΙΑ ΠΛΥΣΙΜΟ ΣΤΟ ΧΕΡΙ, ΧΛΩΡΙΝΕΣ, ΑΝΤΙΣΗΠΤΙΚΑ ΑΤΟΜΙΚΑ &amp; ΜΕΓΑΛΑ</w:t>
      </w:r>
      <w:r w:rsidRPr="002C5CAD">
        <w:rPr>
          <w:rFonts w:ascii="Arial" w:eastAsia="Times New Roman" w:hAnsi="Arial" w:cs="Arial"/>
          <w:color w:val="3B3A40"/>
          <w:sz w:val="20"/>
          <w:szCs w:val="20"/>
          <w:lang w:eastAsia="el-GR"/>
        </w:rPr>
        <w:t>. Τα παραπάνω να είναι έτοιμα για χρήση, </w:t>
      </w:r>
      <w:r w:rsidRPr="002C5CAD">
        <w:rPr>
          <w:rFonts w:ascii="Arial" w:eastAsia="Times New Roman" w:hAnsi="Arial" w:cs="Arial"/>
          <w:b/>
          <w:bCs/>
          <w:color w:val="3B3A40"/>
          <w:sz w:val="20"/>
          <w:szCs w:val="20"/>
          <w:lang w:eastAsia="el-GR"/>
        </w:rPr>
        <w:t>ΚΑΘΑΡΑ</w:t>
      </w:r>
      <w:r w:rsidRPr="002C5CAD">
        <w:rPr>
          <w:rFonts w:ascii="Arial" w:eastAsia="Times New Roman" w:hAnsi="Arial" w:cs="Arial"/>
          <w:color w:val="3B3A40"/>
          <w:sz w:val="20"/>
          <w:szCs w:val="20"/>
          <w:lang w:eastAsia="el-GR"/>
        </w:rPr>
        <w:t> και μέσα σε νάιλον συσκευασία.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Το Κέντρο Διαχείρισης είναι ανοιχτό για </w:t>
      </w:r>
      <w:r w:rsidRPr="002C5CAD">
        <w:rPr>
          <w:rFonts w:ascii="Arial" w:eastAsia="Times New Roman" w:hAnsi="Arial" w:cs="Arial"/>
          <w:b/>
          <w:bCs/>
          <w:color w:val="3B3A40"/>
          <w:sz w:val="20"/>
          <w:szCs w:val="20"/>
          <w:lang w:eastAsia="el-GR"/>
        </w:rPr>
        <w:t>μεγάλες παραλαβές</w:t>
      </w:r>
      <w:r w:rsidRPr="002C5CAD">
        <w:rPr>
          <w:rFonts w:ascii="Arial" w:eastAsia="Times New Roman" w:hAnsi="Arial" w:cs="Arial"/>
          <w:color w:val="3B3A40"/>
          <w:sz w:val="20"/>
          <w:szCs w:val="20"/>
          <w:lang w:eastAsia="el-GR"/>
        </w:rPr>
        <w:t> (φορτηγά) από </w:t>
      </w:r>
      <w:r w:rsidRPr="002C5CAD">
        <w:rPr>
          <w:rFonts w:ascii="Arial" w:eastAsia="Times New Roman" w:hAnsi="Arial" w:cs="Arial"/>
          <w:b/>
          <w:bCs/>
          <w:color w:val="3B3A40"/>
          <w:sz w:val="20"/>
          <w:szCs w:val="20"/>
          <w:lang w:eastAsia="el-GR"/>
        </w:rPr>
        <w:t>Δευτέρα έως Παρασκευή και ώρες 08:00 έως 16:00</w:t>
      </w:r>
      <w:r w:rsidRPr="002C5CAD">
        <w:rPr>
          <w:rFonts w:ascii="Arial" w:eastAsia="Times New Roman" w:hAnsi="Arial" w:cs="Arial"/>
          <w:color w:val="3B3A40"/>
          <w:sz w:val="20"/>
          <w:szCs w:val="20"/>
          <w:lang w:eastAsia="el-GR"/>
        </w:rPr>
        <w:t>(</w:t>
      </w:r>
      <w:hyperlink r:id="rId10" w:anchor="ores" w:history="1">
        <w:r w:rsidRPr="002C5CAD">
          <w:rPr>
            <w:rFonts w:ascii="Arial" w:eastAsia="Times New Roman" w:hAnsi="Arial" w:cs="Arial"/>
            <w:b/>
            <w:bCs/>
            <w:color w:val="3376BC"/>
            <w:sz w:val="20"/>
            <w:szCs w:val="20"/>
            <w:lang w:eastAsia="el-GR"/>
          </w:rPr>
          <w:t>Ώρες λειτουργίας</w:t>
        </w:r>
      </w:hyperlink>
      <w:r w:rsidRPr="002C5CAD">
        <w:rPr>
          <w:rFonts w:ascii="Arial" w:eastAsia="Times New Roman" w:hAnsi="Arial" w:cs="Arial"/>
          <w:color w:val="3B3A40"/>
          <w:sz w:val="20"/>
          <w:szCs w:val="20"/>
          <w:lang w:eastAsia="el-GR"/>
        </w:rPr>
        <w:t>).</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pict>
          <v:rect id="_x0000_i1025" style="width:0;height:1.5pt" o:hralign="center" o:hrstd="t" o:hr="t" fillcolor="#a0a0a0" stroked="f"/>
        </w:pic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r w:rsidRPr="002C5CAD">
        <w:rPr>
          <w:rFonts w:ascii="Arial" w:eastAsia="Times New Roman" w:hAnsi="Arial" w:cs="Arial"/>
          <w:b/>
          <w:bCs/>
          <w:i/>
          <w:iCs/>
          <w:color w:val="3B3A40"/>
          <w:sz w:val="20"/>
          <w:szCs w:val="20"/>
          <w:lang w:eastAsia="el-GR"/>
        </w:rPr>
        <w:t>Περισσότερες πληροφορίες στους ακόλουθους συνδέσμους:</w:t>
      </w:r>
    </w:p>
    <w:p w:rsidR="002C5CAD" w:rsidRPr="002C5CAD" w:rsidRDefault="002C5CAD" w:rsidP="002C5CAD">
      <w:pPr>
        <w:numPr>
          <w:ilvl w:val="0"/>
          <w:numId w:val="2"/>
        </w:numPr>
        <w:shd w:val="clear" w:color="auto" w:fill="FFFFFF"/>
        <w:spacing w:before="100" w:beforeAutospacing="1" w:after="100" w:afterAutospacing="1" w:line="360" w:lineRule="atLeast"/>
        <w:ind w:left="375"/>
        <w:rPr>
          <w:rFonts w:ascii="Arial" w:eastAsia="Times New Roman" w:hAnsi="Arial" w:cs="Arial"/>
          <w:color w:val="3B3A40"/>
          <w:sz w:val="20"/>
          <w:szCs w:val="20"/>
          <w:lang w:eastAsia="el-GR"/>
        </w:rPr>
      </w:pPr>
      <w:hyperlink r:id="rId11" w:anchor="lista" w:history="1">
        <w:r w:rsidRPr="002C5CAD">
          <w:rPr>
            <w:rFonts w:ascii="Arial" w:eastAsia="Times New Roman" w:hAnsi="Arial" w:cs="Arial"/>
            <w:b/>
            <w:bCs/>
            <w:color w:val="3376BC"/>
            <w:sz w:val="20"/>
            <w:szCs w:val="20"/>
            <w:lang w:eastAsia="el-GR"/>
          </w:rPr>
          <w:t>Λίστα αναγκών</w:t>
        </w:r>
      </w:hyperlink>
    </w:p>
    <w:p w:rsidR="002C5CAD" w:rsidRPr="002C5CAD" w:rsidRDefault="002C5CAD" w:rsidP="002C5CAD">
      <w:pPr>
        <w:numPr>
          <w:ilvl w:val="0"/>
          <w:numId w:val="2"/>
        </w:numPr>
        <w:shd w:val="clear" w:color="auto" w:fill="FFFFFF"/>
        <w:spacing w:before="100" w:beforeAutospacing="1" w:after="100" w:afterAutospacing="1" w:line="360" w:lineRule="atLeast"/>
        <w:ind w:left="375"/>
        <w:rPr>
          <w:rFonts w:ascii="Arial" w:eastAsia="Times New Roman" w:hAnsi="Arial" w:cs="Arial"/>
          <w:color w:val="3B3A40"/>
          <w:sz w:val="20"/>
          <w:szCs w:val="20"/>
          <w:lang w:eastAsia="el-GR"/>
        </w:rPr>
      </w:pPr>
      <w:hyperlink r:id="rId12" w:anchor="katastasi" w:history="1">
        <w:r w:rsidRPr="002C5CAD">
          <w:rPr>
            <w:rFonts w:ascii="Arial" w:eastAsia="Times New Roman" w:hAnsi="Arial" w:cs="Arial"/>
            <w:b/>
            <w:bCs/>
            <w:color w:val="3376BC"/>
            <w:sz w:val="20"/>
            <w:szCs w:val="20"/>
            <w:lang w:eastAsia="el-GR"/>
          </w:rPr>
          <w:t>Αναλυτική Κατάσταση απεσταλμένων ειδών μέχρι 23/03/2016</w:t>
        </w:r>
      </w:hyperlink>
    </w:p>
    <w:p w:rsidR="002C5CAD" w:rsidRPr="002C5CAD" w:rsidRDefault="002C5CAD" w:rsidP="002C5CAD">
      <w:pPr>
        <w:numPr>
          <w:ilvl w:val="0"/>
          <w:numId w:val="2"/>
        </w:numPr>
        <w:shd w:val="clear" w:color="auto" w:fill="FFFFFF"/>
        <w:spacing w:before="100" w:beforeAutospacing="1" w:after="100" w:afterAutospacing="1" w:line="360" w:lineRule="atLeast"/>
        <w:ind w:left="375"/>
        <w:rPr>
          <w:rFonts w:ascii="Arial" w:eastAsia="Times New Roman" w:hAnsi="Arial" w:cs="Arial"/>
          <w:color w:val="3B3A40"/>
          <w:sz w:val="20"/>
          <w:szCs w:val="20"/>
          <w:lang w:eastAsia="el-GR"/>
        </w:rPr>
      </w:pPr>
      <w:hyperlink r:id="rId13" w:anchor="parastatika" w:history="1">
        <w:r w:rsidRPr="002C5CAD">
          <w:rPr>
            <w:rFonts w:ascii="Arial" w:eastAsia="Times New Roman" w:hAnsi="Arial" w:cs="Arial"/>
            <w:b/>
            <w:bCs/>
            <w:color w:val="3376BC"/>
            <w:sz w:val="20"/>
            <w:szCs w:val="20"/>
            <w:lang w:eastAsia="el-GR"/>
          </w:rPr>
          <w:t>Διαδικασία έκδοσης παραστατικών από εταιρείες</w:t>
        </w:r>
      </w:hyperlink>
    </w:p>
    <w:p w:rsidR="002C5CAD" w:rsidRPr="002C5CAD" w:rsidRDefault="002C5CAD" w:rsidP="002C5CAD">
      <w:pPr>
        <w:numPr>
          <w:ilvl w:val="0"/>
          <w:numId w:val="2"/>
        </w:numPr>
        <w:shd w:val="clear" w:color="auto" w:fill="FFFFFF"/>
        <w:spacing w:before="100" w:beforeAutospacing="1" w:after="100" w:afterAutospacing="1" w:line="360" w:lineRule="atLeast"/>
        <w:ind w:left="375"/>
        <w:rPr>
          <w:rFonts w:ascii="Arial" w:eastAsia="Times New Roman" w:hAnsi="Arial" w:cs="Arial"/>
          <w:color w:val="3B3A40"/>
          <w:sz w:val="20"/>
          <w:szCs w:val="20"/>
          <w:lang w:eastAsia="el-GR"/>
        </w:rPr>
      </w:pPr>
      <w:hyperlink r:id="rId14" w:anchor="ores" w:history="1">
        <w:r w:rsidRPr="002C5CAD">
          <w:rPr>
            <w:rFonts w:ascii="Arial" w:eastAsia="Times New Roman" w:hAnsi="Arial" w:cs="Arial"/>
            <w:b/>
            <w:bCs/>
            <w:color w:val="3376BC"/>
            <w:sz w:val="20"/>
            <w:szCs w:val="20"/>
            <w:lang w:eastAsia="el-GR"/>
          </w:rPr>
          <w:t>Ώρες λειτουργίας</w:t>
        </w:r>
      </w:hyperlink>
    </w:p>
    <w:p w:rsidR="002C5CAD" w:rsidRPr="002C5CAD" w:rsidRDefault="002C5CAD" w:rsidP="002C5CAD">
      <w:pPr>
        <w:numPr>
          <w:ilvl w:val="0"/>
          <w:numId w:val="2"/>
        </w:numPr>
        <w:shd w:val="clear" w:color="auto" w:fill="FFFFFF"/>
        <w:spacing w:before="100" w:beforeAutospacing="1" w:after="0" w:line="399" w:lineRule="atLeast"/>
        <w:ind w:left="375"/>
        <w:rPr>
          <w:rFonts w:ascii="Arial" w:eastAsia="Times New Roman" w:hAnsi="Arial" w:cs="Arial"/>
          <w:color w:val="3B3A40"/>
          <w:sz w:val="20"/>
          <w:szCs w:val="20"/>
          <w:lang w:eastAsia="el-GR"/>
        </w:rPr>
      </w:pPr>
      <w:hyperlink r:id="rId15" w:anchor="epikoinonia" w:history="1">
        <w:r w:rsidRPr="002C5CAD">
          <w:rPr>
            <w:rFonts w:ascii="Arial" w:eastAsia="Times New Roman" w:hAnsi="Arial" w:cs="Arial"/>
            <w:b/>
            <w:bCs/>
            <w:color w:val="3376BC"/>
            <w:sz w:val="20"/>
            <w:szCs w:val="20"/>
            <w:lang w:eastAsia="el-GR"/>
          </w:rPr>
          <w:t>Στοιχεία Επικοινωνίας (ΕΠΙΚΑΙΡΟΠΟΙΗΜΕΝΑ)</w:t>
        </w:r>
      </w:hyperlink>
    </w:p>
    <w:p w:rsidR="002C5CAD" w:rsidRPr="002C5CAD" w:rsidRDefault="002C5CAD" w:rsidP="002C5CAD">
      <w:pPr>
        <w:numPr>
          <w:ilvl w:val="0"/>
          <w:numId w:val="2"/>
        </w:numPr>
        <w:shd w:val="clear" w:color="auto" w:fill="FFFFFF"/>
        <w:spacing w:before="100" w:beforeAutospacing="1" w:after="0" w:line="399" w:lineRule="atLeast"/>
        <w:ind w:left="375"/>
        <w:rPr>
          <w:rFonts w:ascii="Arial" w:eastAsia="Times New Roman" w:hAnsi="Arial" w:cs="Arial"/>
          <w:color w:val="3B3A40"/>
          <w:sz w:val="20"/>
          <w:szCs w:val="20"/>
          <w:lang w:eastAsia="el-GR"/>
        </w:rPr>
      </w:pPr>
      <w:hyperlink r:id="rId16" w:anchor="prosvasi" w:history="1">
        <w:r w:rsidRPr="002C5CAD">
          <w:rPr>
            <w:rFonts w:ascii="Arial" w:eastAsia="Times New Roman" w:hAnsi="Arial" w:cs="Arial"/>
            <w:b/>
            <w:bCs/>
            <w:color w:val="3376BC"/>
            <w:sz w:val="20"/>
            <w:szCs w:val="20"/>
            <w:lang w:eastAsia="el-GR"/>
          </w:rPr>
          <w:t>Πληροφορίες Πρόσβασης</w:t>
        </w:r>
      </w:hyperlink>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bookmarkStart w:id="1" w:name="lista"/>
      <w:bookmarkEnd w:id="1"/>
      <w:r w:rsidRPr="002C5CAD">
        <w:rPr>
          <w:rFonts w:ascii="Arial" w:eastAsia="Times New Roman" w:hAnsi="Arial" w:cs="Arial"/>
          <w:color w:val="3B3A40"/>
          <w:sz w:val="20"/>
          <w:szCs w:val="20"/>
          <w:lang w:eastAsia="el-GR"/>
        </w:rPr>
        <w:pict>
          <v:rect id="_x0000_i1026" style="width:0;height:1.5pt" o:hralign="center" o:hrstd="t" o:hr="t" fillcolor="#a0a0a0" stroked="f"/>
        </w:pic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i/>
          <w:iCs/>
          <w:color w:val="3B3A40"/>
          <w:sz w:val="20"/>
          <w:szCs w:val="20"/>
          <w:lang w:eastAsia="el-GR"/>
        </w:rPr>
        <w:t>ΛΙΣΤΑ ΑΝΑΓΚΩΝ</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3B3A40"/>
          <w:sz w:val="20"/>
          <w:szCs w:val="20"/>
          <w:lang w:eastAsia="el-GR"/>
        </w:rPr>
        <w:t>Αναλυτικά, ακολουθεί η λίστα αναγκών (η οποία θα ανανεώνεται τακτικά):</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3B3A40"/>
          <w:sz w:val="20"/>
          <w:szCs w:val="20"/>
          <w:u w:val="single"/>
          <w:lang w:eastAsia="el-GR"/>
        </w:rPr>
        <w:t>ΤΡΟΦΙΜΑ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ΣΥΣΚΕΥΑΣΜΕΝΑ SNACKS– ΟΧΙ ΧΥΜΑ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ΜΠΙΣΚΟΤΑ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ΚΡΟΥΑΣΑΝ</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ΦΡΥΓΑΝΙΕΣ – ΠΑΞΙΜΑΔΙΑ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ΚΡΙΤΣΙΝΙΑ – ΚΟΥΛΟΥΡΙΑ – ΚΡΑΚΕΡΑΚΙΑ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ΣΥΣΚΕΥΑΣΜΕΝΟΙ ΞΗΡΟΙ ΚΑΡΠΟΙ</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ΣΥΣΚΕΥΑΣΜΕΝΑ ΑΠΟΞΗΡΑΜΕΝΑ ΦΡΟΥΤΑ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ΧΥΜΟΙ ΣΕ ΑΤΟΜΙΚΕΣ ΣΥΣΚΕΥΑΣΙΕΣ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ΓΑΛΑ ΜΑΚΡΑΣ ΔΙΑΡΚΕΙΑΣ – ΜΕ ΣΥΝΤΗΡΗΣΗ ΕΚΤΟΣ ΨΥΓΕΙΟΥ – ΟΧΙ ΕΒΑΠΟΡΕ</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ΠΑΙΔΙΚΕΣ ΤΡΟΦΕΣ ΣΕ ΒΑΖΑΚΙΑ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ΚΟΝΣΕΡΒΕΣ ΕΚΤΟΣ ΧΟΙΡΙΝΟΥ (ΤΟΝΟΣ, ΨΑΡΙΑ, ΦΑΣΟΛΙΑ, ΛΑΧΑΝΙΚΑ ΚΛΠ)</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ΜΠΑΡΕΣ ΔΗΜΗΤΡΙΑΚΩΝ</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lastRenderedPageBreak/>
        <w:t>ΕΜΦΙΑΛΩΜΕΝΑ ΝΕΡΑ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3B3A40"/>
          <w:sz w:val="20"/>
          <w:szCs w:val="20"/>
          <w:u w:val="single"/>
          <w:lang w:eastAsia="el-GR"/>
        </w:rPr>
        <w:t>ΑΝΑΛΩΣΙΜΑ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ΜΠΟΛΑΚΙΑ – ΠΙΑΤΑΚΙΑ ΜΙΑΣ ΧΡΗΣΗΣ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ΠΟΤΗΡΙΑ ΜΙΑΣ ΧΡΗΣΗΣ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ΜΑΧΑΙΡΟΠΗΡΟΥΝΑ ΜΙΑΣ ΧΡΗΣΗΣ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ΧΑΡΤΟΠΕΤΣΕΤΕΣ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ΧΑΡΤΙ ΚΟΥΖΙΝΑΣ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ΧΑΡΤΟΜΑΝΤΙΛΑ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ΜΩΡΟΜΑΝΤΙΛΑ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ΧΑΡΤΙ ΥΓΕΙΑΣ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3B3A40"/>
          <w:sz w:val="20"/>
          <w:szCs w:val="20"/>
          <w:u w:val="single"/>
          <w:lang w:eastAsia="el-GR"/>
        </w:rPr>
        <w:t>ΕΙΔΗ ΚΑΘΑΡΙΣΜΟΥ</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ΣΚΟΥΠΕΣ – ΚΟΥΒΑΔΕΣ – ΣΦΟΥΓΓΑΡΙΣΤΡΕΣ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ΣΚΟΥΠΕΣ ΕΞΩΤΕΡΙΚΟΥ ΧΩΡΟΥ</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ΠΛΑΣΤΙΚΕΣ ΛΕΚΑΝΕΣ ΓΙΑ ΠΛΥΣΙΜΟ ΡΟΥΧΩΝ</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ΣΑΚΟΥΛΕΣ ΣΚΟΥΠΙΔΙΩΝ</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ΓΑΝΤΙΑ ΜΙΑΣ ΧΡΗΣΗΣ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ΜΑΣΚΕΣ ΜΙΑΣ ΧΡΗΣΗΣ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ΧΛΩΡΙΝΗ</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ΑΠΟΡΡΥΠΑΝΤΙΚΑ ΓΕΝΙΚΗΣ ΧΡΗΣΗΣ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3B3A40"/>
          <w:sz w:val="20"/>
          <w:szCs w:val="20"/>
          <w:u w:val="single"/>
          <w:lang w:eastAsia="el-GR"/>
        </w:rPr>
        <w:t>ΕΙΔΗ ΠΡΟΣΩΠΙΚΗΣ ΥΓΙΕΙΝΗΣ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ΑΦΡΟΣ ΞΥΡΙΣΜΑΤΟΣ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ΞΥΡΑΦΑΚΙΑ ΜΙΑΣ ΧΡΗΣΗΣ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ΣΕΡΒΙΕΤΕΣ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ΠΑΝΕΣ ΠΑΙΔΙΚΕΣ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ΑΝΤΙΣΗΠΤΙΚΑ ΜΑΝΤΗΛΑΚΙΑ (ΜΙΚΡΕΣ ΣΥΣΚΕΥΑΣΙΕΣ)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ΑΝΤΙΣΗΠΤΙΚΟ ΥΓΡΟ ΧΕΡΙΩΝ (ΜΙΚΡΕΣ ΣΥΣΚΕΥΑΣΙΕΣ)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ΣΑΠΟΥΝΙΑ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ΟΔΟΝΤΟΒΟΥΡΤΣΕΣ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ΟΔΟΝΤΟΚΡΕΜΕΣ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lastRenderedPageBreak/>
        <w:t> </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3B3A40"/>
          <w:sz w:val="20"/>
          <w:szCs w:val="20"/>
          <w:u w:val="single"/>
          <w:lang w:eastAsia="el-GR"/>
        </w:rPr>
        <w:t>ΕΙΔΗ ΤΑΞΙΔΙΟΥ</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ΥΠΝΟΣΑΚΟΙ</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ΣΚΗΝΕΣ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ΣΑΚΙΔΙΑ ΠΛΑΤΗΣ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FF0000"/>
          <w:sz w:val="20"/>
          <w:szCs w:val="20"/>
          <w:u w:val="single"/>
          <w:lang w:eastAsia="el-GR"/>
        </w:rPr>
        <w:t>ΠΡΟΣΟΧΗ: ΟΧΙ ΡΟΥΧΑ ΟΧΙ ΠΑΠΟΥΤΣΙΑ ΟΧΙ ΠΑΙΧΝΙΔΙΑ</w:t>
      </w:r>
    </w:p>
    <w:p w:rsidR="002C5CAD" w:rsidRPr="002C5CAD" w:rsidRDefault="002C5CAD" w:rsidP="002C5CAD">
      <w:pPr>
        <w:shd w:val="clear" w:color="auto" w:fill="FFFFFF"/>
        <w:spacing w:before="330" w:after="330"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pict>
          <v:rect id="_x0000_i1027" style="width:0;height:1.5pt" o:hralign="center" o:hrstd="t" o:hr="t" fillcolor="#a0a0a0" stroked="f"/>
        </w:pict>
      </w:r>
    </w:p>
    <w:p w:rsidR="002C5CAD" w:rsidRPr="002C5CAD" w:rsidRDefault="002C5CAD" w:rsidP="002C5CAD">
      <w:pPr>
        <w:shd w:val="clear" w:color="auto" w:fill="FFFFFF"/>
        <w:spacing w:after="0" w:line="399" w:lineRule="atLeast"/>
        <w:rPr>
          <w:rFonts w:ascii="Arial" w:eastAsia="Times New Roman" w:hAnsi="Arial" w:cs="Arial"/>
          <w:color w:val="3B3A40"/>
          <w:sz w:val="20"/>
          <w:szCs w:val="20"/>
          <w:lang w:eastAsia="el-GR"/>
        </w:rPr>
      </w:pPr>
      <w:r w:rsidRPr="002C5CAD">
        <w:rPr>
          <w:rFonts w:ascii="Arial" w:eastAsia="Times New Roman" w:hAnsi="Arial" w:cs="Arial"/>
          <w:b/>
          <w:bCs/>
          <w:i/>
          <w:iCs/>
          <w:color w:val="3B3A40"/>
          <w:sz w:val="24"/>
          <w:szCs w:val="24"/>
          <w:lang w:eastAsia="el-GR"/>
        </w:rPr>
        <w:t>ΔΙΑΔΙΚΑΣΙΑ ΕΚΔΟΣΗΣ ΠΑΡΑΣΤΑΤΙΚΩΝ ΑΠΟ ΕΤΑΙΡΕΙΕΣ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Η διαδικασία παράδοσης - παραλαβής θα έχει ως εξής: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Θα κοπεί από εσάς ένα Διπλότυπο Δελτίο Αποστολής όπου ως πελάτης θα αναγράφεται το : «Κέντρο διαχείρισης, αποθήκευσης και εφοδιασμού ειδών πρώτης ανάγκης των σημείων διαμονής προσφύγων» και θα αναγράφεται ως σκοπός διακίνησης «</w:t>
      </w:r>
      <w:r w:rsidRPr="002C5CAD">
        <w:rPr>
          <w:rFonts w:ascii="Arial" w:eastAsia="Times New Roman" w:hAnsi="Arial" w:cs="Arial"/>
          <w:b/>
          <w:bCs/>
          <w:color w:val="3B3A40"/>
          <w:sz w:val="20"/>
          <w:szCs w:val="20"/>
          <w:lang w:eastAsia="el-GR"/>
        </w:rPr>
        <w:t>Δωρεάν Διάθεση</w:t>
      </w:r>
      <w:r w:rsidRPr="002C5CAD">
        <w:rPr>
          <w:rFonts w:ascii="Arial" w:eastAsia="Times New Roman" w:hAnsi="Arial" w:cs="Arial"/>
          <w:color w:val="3B3A40"/>
          <w:sz w:val="20"/>
          <w:szCs w:val="20"/>
          <w:lang w:eastAsia="el-GR"/>
        </w:rPr>
        <w:t>»</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Το ένα Δελτίο θα το παραλαμβάνει ο υπάλληλος της περιφέρειας στο σημείο παραλαβής και το δεύτερο θα σφραγίζεται από τον ίδιο υπάλληλο και θα σας επιστρέφεται προκειμένου να το καταθέσετε στην εφορία.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xml:space="preserve">Παρακάτω, για ενημέρωσή σας, σας αποστέλλουμε το </w:t>
      </w:r>
      <w:proofErr w:type="spellStart"/>
      <w:r w:rsidRPr="002C5CAD">
        <w:rPr>
          <w:rFonts w:ascii="Arial" w:eastAsia="Times New Roman" w:hAnsi="Arial" w:cs="Arial"/>
          <w:color w:val="3B3A40"/>
          <w:sz w:val="20"/>
          <w:szCs w:val="20"/>
          <w:lang w:eastAsia="el-GR"/>
        </w:rPr>
        <w:t>link</w:t>
      </w:r>
      <w:proofErr w:type="spellEnd"/>
      <w:r w:rsidRPr="002C5CAD">
        <w:rPr>
          <w:rFonts w:ascii="Arial" w:eastAsia="Times New Roman" w:hAnsi="Arial" w:cs="Arial"/>
          <w:color w:val="3B3A40"/>
          <w:sz w:val="20"/>
          <w:szCs w:val="20"/>
          <w:lang w:eastAsia="el-GR"/>
        </w:rPr>
        <w:t xml:space="preserve"> του Υπουργείου Οικονομικών αναφορικά με την απαλλαγή του ΦΠΑ στις δωρεές υπέρ προσφύγων.</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hyperlink r:id="rId17" w:tgtFrame="_blank" w:history="1">
        <w:r w:rsidRPr="002C5CAD">
          <w:rPr>
            <w:rFonts w:ascii="Arial" w:eastAsia="Times New Roman" w:hAnsi="Arial" w:cs="Arial"/>
            <w:b/>
            <w:bCs/>
            <w:color w:val="3376BC"/>
            <w:sz w:val="20"/>
            <w:szCs w:val="20"/>
            <w:lang w:eastAsia="el-GR"/>
          </w:rPr>
          <w:t>Απαλλαγή ΦΠΑ στις δωρεές υπέρ προσφύγων</w:t>
        </w:r>
      </w:hyperlink>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xml:space="preserve">Σχετικά με τον τόπο παράδοσης, τα πράγματα θα μεταφέρονται στο «Κέντρο διαχείρισης, αποθήκευσης και εφοδιασμού ειδών πρώτης ανάγκης των σημείων διαμονής προσφύγων» στις Κεντρικές Αποθήκες της Περιφέρειας Αττικής, στον Ολυμπιακό Πόλο Παλαιού Φαλήρου, Πλατεία Νερού στο Κτίριο </w:t>
      </w:r>
      <w:proofErr w:type="spellStart"/>
      <w:r w:rsidRPr="002C5CAD">
        <w:rPr>
          <w:rFonts w:ascii="Arial" w:eastAsia="Times New Roman" w:hAnsi="Arial" w:cs="Arial"/>
          <w:color w:val="3B3A40"/>
          <w:sz w:val="20"/>
          <w:szCs w:val="20"/>
          <w:lang w:eastAsia="el-GR"/>
        </w:rPr>
        <w:t>Εσπλανάδα</w:t>
      </w:r>
      <w:proofErr w:type="spellEnd"/>
      <w:r w:rsidRPr="002C5CAD">
        <w:rPr>
          <w:rFonts w:ascii="Arial" w:eastAsia="Times New Roman" w:hAnsi="Arial" w:cs="Arial"/>
          <w:color w:val="3B3A40"/>
          <w:sz w:val="20"/>
          <w:szCs w:val="20"/>
          <w:lang w:eastAsia="el-GR"/>
        </w:rPr>
        <w:t>.</w:t>
      </w:r>
    </w:p>
    <w:p w:rsidR="002C5CAD" w:rsidRPr="002C5CAD" w:rsidRDefault="002C5CAD" w:rsidP="002C5CAD">
      <w:pPr>
        <w:shd w:val="clear" w:color="auto" w:fill="FFFFFF"/>
        <w:spacing w:before="330" w:after="330"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pict>
          <v:rect id="_x0000_i1028" style="width:0;height:1.5pt" o:hralign="center" o:hrstd="t" o:hr="t" fillcolor="#a0a0a0" stroked="f"/>
        </w:pic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i/>
          <w:iCs/>
          <w:color w:val="3B3A40"/>
          <w:sz w:val="20"/>
          <w:szCs w:val="20"/>
          <w:lang w:eastAsia="el-GR"/>
        </w:rPr>
        <w:t>ΩΡΕΣ ΛΕΙΤΟΥΡΓΙΑΣ ΚΕΝΤΡΟΥ ΔΙΑΧΕΙΡΙΣΗΣ: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Δευτέρα-Παρασκευή: 09:00-19:00</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FF0000"/>
          <w:sz w:val="20"/>
          <w:szCs w:val="20"/>
          <w:lang w:eastAsia="el-GR"/>
        </w:rPr>
        <w:t>ΠΡΟΣΟΧΗ ΓΙΑ ΠΑΡΑΛΑΒΗ ΠΡΟΪΟΝΤΩΝ ΑΠΟ ΕΤΑΙΡΕΙΕΣ:</w:t>
      </w:r>
      <w:r w:rsidRPr="002C5CAD">
        <w:rPr>
          <w:rFonts w:ascii="Arial" w:eastAsia="Times New Roman" w:hAnsi="Arial" w:cs="Arial"/>
          <w:color w:val="3B3A40"/>
          <w:sz w:val="20"/>
          <w:szCs w:val="20"/>
          <w:lang w:eastAsia="el-GR"/>
        </w:rPr>
        <w:t> 09:00-16:00</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Σάββατο:10:00-15:00</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Κυριακή-Επίσημες αργίες: </w:t>
      </w:r>
      <w:r w:rsidRPr="002C5CAD">
        <w:rPr>
          <w:rFonts w:ascii="Arial" w:eastAsia="Times New Roman" w:hAnsi="Arial" w:cs="Arial"/>
          <w:color w:val="FF0000"/>
          <w:sz w:val="20"/>
          <w:szCs w:val="20"/>
          <w:lang w:eastAsia="el-GR"/>
        </w:rPr>
        <w:t>ΚΛΕΙΣΤΑ</w:t>
      </w:r>
    </w:p>
    <w:p w:rsidR="002C5CAD" w:rsidRPr="002C5CAD" w:rsidRDefault="002C5CAD" w:rsidP="002C5CAD">
      <w:pPr>
        <w:shd w:val="clear" w:color="auto" w:fill="FFFFFF"/>
        <w:spacing w:before="330" w:after="330"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pict>
          <v:rect id="_x0000_i1029" style="width:0;height:1.5pt" o:hralign="center" o:hrstd="t" o:hr="t" fillcolor="#a0a0a0" stroked="f"/>
        </w:pic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bookmarkStart w:id="2" w:name="epikoinonia"/>
      <w:bookmarkEnd w:id="2"/>
      <w:r w:rsidRPr="002C5CAD">
        <w:rPr>
          <w:rFonts w:ascii="Arial" w:eastAsia="Times New Roman" w:hAnsi="Arial" w:cs="Arial"/>
          <w:b/>
          <w:bCs/>
          <w:i/>
          <w:iCs/>
          <w:color w:val="3B3A40"/>
          <w:sz w:val="20"/>
          <w:szCs w:val="20"/>
          <w:lang w:eastAsia="el-GR"/>
        </w:rPr>
        <w:t>ΣΤΟΙΧΕΙΑ ΕΠΙΚΟΙΝΩΝΙΑΣ (ΕΠΙΚΑΙΡΟΠΟΙΗΜΕΝΑ):</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Προκειμένου να διευκολυνθεί η επικοινωνία των ενδιαφερόμενων πολιτών, ιδιωτών και φορέων με το Κέντρο Διαχείρισης Ειδών για Πρόσφυγες, από το μεσημέρι της Πέμπτης 24 Μαρτίου 2016 έχει τεθεί σε λειτουργία και ο τετραψήφιος αριθμός «</w:t>
      </w:r>
      <w:r w:rsidRPr="002C5CAD">
        <w:rPr>
          <w:rFonts w:ascii="Arial" w:eastAsia="Times New Roman" w:hAnsi="Arial" w:cs="Arial"/>
          <w:b/>
          <w:bCs/>
          <w:color w:val="3B3A40"/>
          <w:sz w:val="20"/>
          <w:szCs w:val="20"/>
          <w:lang w:eastAsia="el-GR"/>
        </w:rPr>
        <w:t>1539</w:t>
      </w:r>
      <w:r w:rsidRPr="002C5CAD">
        <w:rPr>
          <w:rFonts w:ascii="Arial" w:eastAsia="Times New Roman" w:hAnsi="Arial" w:cs="Arial"/>
          <w:color w:val="3B3A40"/>
          <w:sz w:val="20"/>
          <w:szCs w:val="20"/>
          <w:lang w:eastAsia="el-GR"/>
        </w:rPr>
        <w:t>».</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lastRenderedPageBreak/>
        <w:t xml:space="preserve">Για την καλύτερη ενημέρωση σας ακολουθούν οδηγίες και λεπτομέρειες σχετικά με τις </w:t>
      </w:r>
      <w:proofErr w:type="spellStart"/>
      <w:r w:rsidRPr="002C5CAD">
        <w:rPr>
          <w:rFonts w:ascii="Arial" w:eastAsia="Times New Roman" w:hAnsi="Arial" w:cs="Arial"/>
          <w:color w:val="3B3A40"/>
          <w:sz w:val="20"/>
          <w:szCs w:val="20"/>
          <w:lang w:eastAsia="el-GR"/>
        </w:rPr>
        <w:t>επικαιροποιημένες</w:t>
      </w:r>
      <w:proofErr w:type="spellEnd"/>
      <w:r w:rsidRPr="002C5CAD">
        <w:rPr>
          <w:rFonts w:ascii="Arial" w:eastAsia="Times New Roman" w:hAnsi="Arial" w:cs="Arial"/>
          <w:color w:val="3B3A40"/>
          <w:sz w:val="20"/>
          <w:szCs w:val="20"/>
          <w:lang w:eastAsia="el-GR"/>
        </w:rPr>
        <w:t xml:space="preserve"> δυνατότητες επικοινωνίας με το Κέντρο Διαχείρισης Ειδών για Πρόσφυγες.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u w:val="single"/>
          <w:lang w:eastAsia="el-GR"/>
        </w:rPr>
        <w:t>ΤΡΟΠΟΙ ΕΠΙΚΟΙΝΩΝΙΑΣ: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3B3A40"/>
          <w:sz w:val="20"/>
          <w:szCs w:val="20"/>
          <w:lang w:eastAsia="el-GR"/>
        </w:rPr>
        <w:t>Μέσω Τηλεφώνου:</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Στον αριθμό </w:t>
      </w:r>
      <w:r w:rsidRPr="002C5CAD">
        <w:rPr>
          <w:rFonts w:ascii="Arial" w:eastAsia="Times New Roman" w:hAnsi="Arial" w:cs="Arial"/>
          <w:b/>
          <w:bCs/>
          <w:color w:val="3B3A40"/>
          <w:sz w:val="20"/>
          <w:szCs w:val="20"/>
          <w:lang w:eastAsia="el-GR"/>
        </w:rPr>
        <w:t>210-4819001</w:t>
      </w:r>
      <w:r w:rsidRPr="002C5CAD">
        <w:rPr>
          <w:rFonts w:ascii="Arial" w:eastAsia="Times New Roman" w:hAnsi="Arial" w:cs="Arial"/>
          <w:color w:val="3B3A40"/>
          <w:sz w:val="20"/>
          <w:szCs w:val="20"/>
          <w:lang w:eastAsia="el-GR"/>
        </w:rPr>
        <w:t> για κλήσεις που πραγματοποιούνται από την </w:t>
      </w:r>
      <w:r w:rsidRPr="002C5CAD">
        <w:rPr>
          <w:rFonts w:ascii="Arial" w:eastAsia="Times New Roman" w:hAnsi="Arial" w:cs="Arial"/>
          <w:b/>
          <w:bCs/>
          <w:color w:val="3B3A40"/>
          <w:sz w:val="20"/>
          <w:szCs w:val="20"/>
          <w:lang w:eastAsia="el-GR"/>
        </w:rPr>
        <w:t>Ελλάδα</w:t>
      </w:r>
      <w:r w:rsidRPr="002C5CAD">
        <w:rPr>
          <w:rFonts w:ascii="Arial" w:eastAsia="Times New Roman" w:hAnsi="Arial" w:cs="Arial"/>
          <w:color w:val="3B3A40"/>
          <w:sz w:val="20"/>
          <w:szCs w:val="20"/>
          <w:lang w:eastAsia="el-GR"/>
        </w:rPr>
        <w:t> και το </w:t>
      </w:r>
      <w:r w:rsidRPr="002C5CAD">
        <w:rPr>
          <w:rFonts w:ascii="Arial" w:eastAsia="Times New Roman" w:hAnsi="Arial" w:cs="Arial"/>
          <w:b/>
          <w:bCs/>
          <w:color w:val="3B3A40"/>
          <w:sz w:val="20"/>
          <w:szCs w:val="20"/>
          <w:lang w:eastAsia="el-GR"/>
        </w:rPr>
        <w:t>εξωτερικό</w:t>
      </w:r>
      <w:r w:rsidRPr="002C5CAD">
        <w:rPr>
          <w:rFonts w:ascii="Arial" w:eastAsia="Times New Roman" w:hAnsi="Arial" w:cs="Arial"/>
          <w:color w:val="3B3A40"/>
          <w:sz w:val="20"/>
          <w:szCs w:val="20"/>
          <w:lang w:eastAsia="el-GR"/>
        </w:rPr>
        <w:t> μέσω </w:t>
      </w:r>
      <w:r w:rsidRPr="002C5CAD">
        <w:rPr>
          <w:rFonts w:ascii="Arial" w:eastAsia="Times New Roman" w:hAnsi="Arial" w:cs="Arial"/>
          <w:b/>
          <w:bCs/>
          <w:color w:val="3B3A40"/>
          <w:sz w:val="20"/>
          <w:szCs w:val="20"/>
          <w:lang w:eastAsia="el-GR"/>
        </w:rPr>
        <w:t>σταθερού</w:t>
      </w:r>
      <w:r w:rsidRPr="002C5CAD">
        <w:rPr>
          <w:rFonts w:ascii="Arial" w:eastAsia="Times New Roman" w:hAnsi="Arial" w:cs="Arial"/>
          <w:color w:val="3B3A40"/>
          <w:sz w:val="20"/>
          <w:szCs w:val="20"/>
          <w:lang w:eastAsia="el-GR"/>
        </w:rPr>
        <w:t> ή </w:t>
      </w:r>
      <w:r w:rsidRPr="002C5CAD">
        <w:rPr>
          <w:rFonts w:ascii="Arial" w:eastAsia="Times New Roman" w:hAnsi="Arial" w:cs="Arial"/>
          <w:b/>
          <w:bCs/>
          <w:color w:val="3B3A40"/>
          <w:sz w:val="20"/>
          <w:szCs w:val="20"/>
          <w:lang w:eastAsia="el-GR"/>
        </w:rPr>
        <w:t>κινητού</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Στον αριθμό </w:t>
      </w:r>
      <w:r w:rsidRPr="002C5CAD">
        <w:rPr>
          <w:rFonts w:ascii="Arial" w:eastAsia="Times New Roman" w:hAnsi="Arial" w:cs="Arial"/>
          <w:b/>
          <w:bCs/>
          <w:color w:val="3B3A40"/>
          <w:sz w:val="20"/>
          <w:szCs w:val="20"/>
          <w:lang w:eastAsia="el-GR"/>
        </w:rPr>
        <w:t>1539</w:t>
      </w:r>
      <w:r w:rsidRPr="002C5CAD">
        <w:rPr>
          <w:rFonts w:ascii="Arial" w:eastAsia="Times New Roman" w:hAnsi="Arial" w:cs="Arial"/>
          <w:color w:val="3B3A40"/>
          <w:sz w:val="20"/>
          <w:szCs w:val="20"/>
          <w:lang w:eastAsia="el-GR"/>
        </w:rPr>
        <w:t> για κλήσεις που πραγματοποιούνται </w:t>
      </w:r>
      <w:r w:rsidRPr="002C5CAD">
        <w:rPr>
          <w:rFonts w:ascii="Arial" w:eastAsia="Times New Roman" w:hAnsi="Arial" w:cs="Arial"/>
          <w:b/>
          <w:bCs/>
          <w:color w:val="3B3A40"/>
          <w:sz w:val="20"/>
          <w:szCs w:val="20"/>
          <w:lang w:eastAsia="el-GR"/>
        </w:rPr>
        <w:t>εντός των ορίων της Περιφέρειας Αττικής</w:t>
      </w:r>
      <w:r w:rsidRPr="002C5CAD">
        <w:rPr>
          <w:rFonts w:ascii="Arial" w:eastAsia="Times New Roman" w:hAnsi="Arial" w:cs="Arial"/>
          <w:color w:val="3B3A40"/>
          <w:sz w:val="20"/>
          <w:szCs w:val="20"/>
          <w:lang w:eastAsia="el-GR"/>
        </w:rPr>
        <w:t> μέσω </w:t>
      </w:r>
      <w:r w:rsidRPr="002C5CAD">
        <w:rPr>
          <w:rFonts w:ascii="Arial" w:eastAsia="Times New Roman" w:hAnsi="Arial" w:cs="Arial"/>
          <w:b/>
          <w:bCs/>
          <w:color w:val="3B3A40"/>
          <w:sz w:val="20"/>
          <w:szCs w:val="20"/>
          <w:lang w:eastAsia="el-GR"/>
        </w:rPr>
        <w:t>σταθερού</w:t>
      </w:r>
      <w:r w:rsidRPr="002C5CAD">
        <w:rPr>
          <w:rFonts w:ascii="Arial" w:eastAsia="Times New Roman" w:hAnsi="Arial" w:cs="Arial"/>
          <w:color w:val="3B3A40"/>
          <w:sz w:val="20"/>
          <w:szCs w:val="20"/>
          <w:lang w:eastAsia="el-GR"/>
        </w:rPr>
        <w:t> ή </w:t>
      </w:r>
      <w:r w:rsidRPr="002C5CAD">
        <w:rPr>
          <w:rFonts w:ascii="Arial" w:eastAsia="Times New Roman" w:hAnsi="Arial" w:cs="Arial"/>
          <w:b/>
          <w:bCs/>
          <w:color w:val="3B3A40"/>
          <w:sz w:val="20"/>
          <w:szCs w:val="20"/>
          <w:lang w:eastAsia="el-GR"/>
        </w:rPr>
        <w:t>κινητού</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3B3A40"/>
          <w:sz w:val="20"/>
          <w:szCs w:val="20"/>
          <w:lang w:eastAsia="el-GR"/>
        </w:rPr>
        <w:t xml:space="preserve">Μέσω </w:t>
      </w:r>
      <w:proofErr w:type="spellStart"/>
      <w:r w:rsidRPr="002C5CAD">
        <w:rPr>
          <w:rFonts w:ascii="Arial" w:eastAsia="Times New Roman" w:hAnsi="Arial" w:cs="Arial"/>
          <w:b/>
          <w:bCs/>
          <w:color w:val="3B3A40"/>
          <w:sz w:val="20"/>
          <w:szCs w:val="20"/>
          <w:lang w:eastAsia="el-GR"/>
        </w:rPr>
        <w:t>Fax</w:t>
      </w:r>
      <w:proofErr w:type="spellEnd"/>
      <w:r w:rsidRPr="002C5CAD">
        <w:rPr>
          <w:rFonts w:ascii="Arial" w:eastAsia="Times New Roman" w:hAnsi="Arial" w:cs="Arial"/>
          <w:b/>
          <w:bCs/>
          <w:color w:val="3B3A40"/>
          <w:sz w:val="20"/>
          <w:szCs w:val="20"/>
          <w:lang w:eastAsia="el-GR"/>
        </w:rPr>
        <w:t>:</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Στον αριθμό </w:t>
      </w:r>
      <w:r w:rsidRPr="002C5CAD">
        <w:rPr>
          <w:rFonts w:ascii="Arial" w:eastAsia="Times New Roman" w:hAnsi="Arial" w:cs="Arial"/>
          <w:b/>
          <w:bCs/>
          <w:color w:val="3B3A40"/>
          <w:sz w:val="20"/>
          <w:szCs w:val="20"/>
          <w:lang w:eastAsia="el-GR"/>
        </w:rPr>
        <w:t>210-4819002</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3B3A40"/>
          <w:sz w:val="20"/>
          <w:szCs w:val="20"/>
          <w:lang w:eastAsia="el-GR"/>
        </w:rPr>
        <w:t>Μέσω ηλεκτρονικού ταχυδρομείου:</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xml:space="preserve">Στη </w:t>
      </w:r>
      <w:proofErr w:type="spellStart"/>
      <w:r w:rsidRPr="002C5CAD">
        <w:rPr>
          <w:rFonts w:ascii="Arial" w:eastAsia="Times New Roman" w:hAnsi="Arial" w:cs="Arial"/>
          <w:color w:val="3B3A40"/>
          <w:sz w:val="20"/>
          <w:szCs w:val="20"/>
          <w:lang w:eastAsia="el-GR"/>
        </w:rPr>
        <w:t>θυρίδα:</w:t>
      </w:r>
      <w:hyperlink r:id="rId18" w:history="1">
        <w:r w:rsidRPr="002C5CAD">
          <w:rPr>
            <w:rFonts w:ascii="Arial" w:eastAsia="Times New Roman" w:hAnsi="Arial" w:cs="Arial"/>
            <w:b/>
            <w:bCs/>
            <w:color w:val="3376BC"/>
            <w:sz w:val="20"/>
            <w:szCs w:val="20"/>
            <w:lang w:eastAsia="el-GR"/>
          </w:rPr>
          <w:t>center@patt.gov.gr</w:t>
        </w:r>
        <w:proofErr w:type="spellEnd"/>
      </w:hyperlink>
    </w:p>
    <w:p w:rsidR="002C5CAD" w:rsidRPr="002C5CAD" w:rsidRDefault="002C5CAD" w:rsidP="002C5CAD">
      <w:pPr>
        <w:shd w:val="clear" w:color="auto" w:fill="FFFFFF"/>
        <w:spacing w:before="330" w:after="330" w:line="300" w:lineRule="atLeast"/>
        <w:rPr>
          <w:rFonts w:ascii="Arial" w:eastAsia="Times New Roman" w:hAnsi="Arial" w:cs="Arial"/>
          <w:color w:val="3B3A40"/>
          <w:sz w:val="20"/>
          <w:szCs w:val="20"/>
          <w:lang w:eastAsia="el-GR"/>
        </w:rPr>
      </w:pPr>
      <w:bookmarkStart w:id="3" w:name="prosvasi"/>
      <w:bookmarkEnd w:id="3"/>
      <w:r w:rsidRPr="002C5CAD">
        <w:rPr>
          <w:rFonts w:ascii="Arial" w:eastAsia="Times New Roman" w:hAnsi="Arial" w:cs="Arial"/>
          <w:color w:val="3B3A40"/>
          <w:sz w:val="20"/>
          <w:szCs w:val="20"/>
          <w:lang w:eastAsia="el-GR"/>
        </w:rPr>
        <w:pict>
          <v:rect id="_x0000_i1030" style="width:0;height:1.5pt" o:hralign="center" o:hrstd="t" o:hr="t" fillcolor="#a0a0a0" stroked="f"/>
        </w:pic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3B3A40"/>
          <w:sz w:val="20"/>
          <w:szCs w:val="20"/>
          <w:lang w:eastAsia="el-GR"/>
        </w:rPr>
        <w:t>Πληροφορίες Πρόσβασης:</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Pr>
          <w:rFonts w:ascii="Arial" w:eastAsia="Times New Roman" w:hAnsi="Arial" w:cs="Arial"/>
          <w:noProof/>
          <w:color w:val="3376BC"/>
          <w:sz w:val="20"/>
          <w:szCs w:val="20"/>
          <w:bdr w:val="single" w:sz="6" w:space="3" w:color="DDDDDD" w:frame="1"/>
          <w:lang w:eastAsia="el-GR"/>
        </w:rPr>
        <w:drawing>
          <wp:inline distT="0" distB="0" distL="0" distR="0">
            <wp:extent cx="3522428" cy="3062594"/>
            <wp:effectExtent l="0" t="0" r="1905" b="5080"/>
            <wp:docPr id="1" name="Εικόνα 1" descr="Χάρτης Πρόσβασης στην Πλατεία Νερού">
              <a:hlinkClick xmlns:a="http://schemas.openxmlformats.org/drawingml/2006/main" r:id="rId19" tooltip="&quot;Χάρτης Πρόσβασης στην Πλατεία Νερού&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Χάρτης Πρόσβασης στην Πλατεία Νερού">
                      <a:hlinkClick r:id="rId19" tooltip="&quot;Χάρτης Πρόσβασης στην Πλατεία Νερού&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2503" cy="3062659"/>
                    </a:xfrm>
                    <a:prstGeom prst="rect">
                      <a:avLst/>
                    </a:prstGeom>
                    <a:noFill/>
                    <a:ln>
                      <a:noFill/>
                    </a:ln>
                  </pic:spPr>
                </pic:pic>
              </a:graphicData>
            </a:graphic>
          </wp:inline>
        </w:drawing>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Η </w:t>
      </w:r>
      <w:r w:rsidRPr="002C5CAD">
        <w:rPr>
          <w:rFonts w:ascii="Arial" w:eastAsia="Times New Roman" w:hAnsi="Arial" w:cs="Arial"/>
          <w:b/>
          <w:bCs/>
          <w:color w:val="3B3A40"/>
          <w:sz w:val="20"/>
          <w:szCs w:val="20"/>
          <w:lang w:eastAsia="el-GR"/>
        </w:rPr>
        <w:t>Πλατεία Νερού</w:t>
      </w:r>
      <w:r w:rsidRPr="002C5CAD">
        <w:rPr>
          <w:rFonts w:ascii="Arial" w:eastAsia="Times New Roman" w:hAnsi="Arial" w:cs="Arial"/>
          <w:color w:val="3B3A40"/>
          <w:sz w:val="20"/>
          <w:szCs w:val="20"/>
          <w:lang w:eastAsia="el-GR"/>
        </w:rPr>
        <w:t> βρίσκεται στο </w:t>
      </w:r>
      <w:r w:rsidRPr="002C5CAD">
        <w:rPr>
          <w:rFonts w:ascii="Arial" w:eastAsia="Times New Roman" w:hAnsi="Arial" w:cs="Arial"/>
          <w:b/>
          <w:bCs/>
          <w:color w:val="3B3A40"/>
          <w:sz w:val="20"/>
          <w:szCs w:val="20"/>
          <w:lang w:eastAsia="el-GR"/>
        </w:rPr>
        <w:t>Δέλτα Φαλήρου</w:t>
      </w:r>
      <w:r w:rsidRPr="002C5CAD">
        <w:rPr>
          <w:rFonts w:ascii="Arial" w:eastAsia="Times New Roman" w:hAnsi="Arial" w:cs="Arial"/>
          <w:color w:val="3B3A40"/>
          <w:sz w:val="20"/>
          <w:szCs w:val="20"/>
          <w:lang w:eastAsia="el-GR"/>
        </w:rPr>
        <w:t> στη διασταύρωση της</w:t>
      </w:r>
      <w:r w:rsidRPr="002C5CAD">
        <w:rPr>
          <w:rFonts w:ascii="Arial" w:eastAsia="Times New Roman" w:hAnsi="Arial" w:cs="Arial"/>
          <w:b/>
          <w:bCs/>
          <w:color w:val="3B3A40"/>
          <w:sz w:val="20"/>
          <w:szCs w:val="20"/>
          <w:lang w:eastAsia="el-GR"/>
        </w:rPr>
        <w:t> Λ. Συγγρού</w:t>
      </w:r>
      <w:r w:rsidRPr="002C5CAD">
        <w:rPr>
          <w:rFonts w:ascii="Arial" w:eastAsia="Times New Roman" w:hAnsi="Arial" w:cs="Arial"/>
          <w:color w:val="3B3A40"/>
          <w:sz w:val="20"/>
          <w:szCs w:val="20"/>
          <w:lang w:eastAsia="el-GR"/>
        </w:rPr>
        <w:t> με την </w:t>
      </w:r>
      <w:r w:rsidRPr="002C5CAD">
        <w:rPr>
          <w:rFonts w:ascii="Arial" w:eastAsia="Times New Roman" w:hAnsi="Arial" w:cs="Arial"/>
          <w:b/>
          <w:bCs/>
          <w:color w:val="3B3A40"/>
          <w:sz w:val="20"/>
          <w:szCs w:val="20"/>
          <w:lang w:eastAsia="el-GR"/>
        </w:rPr>
        <w:t>Λ. Ποσειδώνος</w:t>
      </w:r>
      <w:r w:rsidRPr="002C5CAD">
        <w:rPr>
          <w:rFonts w:ascii="Arial" w:eastAsia="Times New Roman" w:hAnsi="Arial" w:cs="Arial"/>
          <w:color w:val="3B3A40"/>
          <w:sz w:val="20"/>
          <w:szCs w:val="20"/>
          <w:lang w:eastAsia="el-GR"/>
        </w:rPr>
        <w:t> (Παραλιακή). Είναι πολύ κοντά στο </w:t>
      </w:r>
      <w:r w:rsidRPr="002C5CAD">
        <w:rPr>
          <w:rFonts w:ascii="Arial" w:eastAsia="Times New Roman" w:hAnsi="Arial" w:cs="Arial"/>
          <w:b/>
          <w:bCs/>
          <w:color w:val="3B3A40"/>
          <w:sz w:val="20"/>
          <w:szCs w:val="20"/>
          <w:lang w:eastAsia="el-GR"/>
        </w:rPr>
        <w:t xml:space="preserve">Ολυμπιακό Γήπεδο </w:t>
      </w:r>
      <w:proofErr w:type="spellStart"/>
      <w:r w:rsidRPr="002C5CAD">
        <w:rPr>
          <w:rFonts w:ascii="Arial" w:eastAsia="Times New Roman" w:hAnsi="Arial" w:cs="Arial"/>
          <w:b/>
          <w:bCs/>
          <w:color w:val="3B3A40"/>
          <w:sz w:val="20"/>
          <w:szCs w:val="20"/>
          <w:lang w:eastAsia="el-GR"/>
        </w:rPr>
        <w:t>Tae</w:t>
      </w:r>
      <w:proofErr w:type="spellEnd"/>
      <w:r w:rsidRPr="002C5CAD">
        <w:rPr>
          <w:rFonts w:ascii="Arial" w:eastAsia="Times New Roman" w:hAnsi="Arial" w:cs="Arial"/>
          <w:b/>
          <w:bCs/>
          <w:color w:val="3B3A40"/>
          <w:sz w:val="20"/>
          <w:szCs w:val="20"/>
          <w:lang w:eastAsia="el-GR"/>
        </w:rPr>
        <w:t xml:space="preserve"> </w:t>
      </w:r>
      <w:proofErr w:type="spellStart"/>
      <w:r w:rsidRPr="002C5CAD">
        <w:rPr>
          <w:rFonts w:ascii="Arial" w:eastAsia="Times New Roman" w:hAnsi="Arial" w:cs="Arial"/>
          <w:b/>
          <w:bCs/>
          <w:color w:val="3B3A40"/>
          <w:sz w:val="20"/>
          <w:szCs w:val="20"/>
          <w:lang w:eastAsia="el-GR"/>
        </w:rPr>
        <w:t>Kwon</w:t>
      </w:r>
      <w:proofErr w:type="spellEnd"/>
      <w:r w:rsidRPr="002C5CAD">
        <w:rPr>
          <w:rFonts w:ascii="Arial" w:eastAsia="Times New Roman" w:hAnsi="Arial" w:cs="Arial"/>
          <w:b/>
          <w:bCs/>
          <w:color w:val="3B3A40"/>
          <w:sz w:val="20"/>
          <w:szCs w:val="20"/>
          <w:lang w:eastAsia="el-GR"/>
        </w:rPr>
        <w:t xml:space="preserve"> </w:t>
      </w:r>
      <w:proofErr w:type="spellStart"/>
      <w:r w:rsidRPr="002C5CAD">
        <w:rPr>
          <w:rFonts w:ascii="Arial" w:eastAsia="Times New Roman" w:hAnsi="Arial" w:cs="Arial"/>
          <w:b/>
          <w:bCs/>
          <w:color w:val="3B3A40"/>
          <w:sz w:val="20"/>
          <w:szCs w:val="20"/>
          <w:lang w:eastAsia="el-GR"/>
        </w:rPr>
        <w:t>Do</w:t>
      </w:r>
      <w:proofErr w:type="spellEnd"/>
      <w:r w:rsidRPr="002C5CAD">
        <w:rPr>
          <w:rFonts w:ascii="Arial" w:eastAsia="Times New Roman" w:hAnsi="Arial" w:cs="Arial"/>
          <w:color w:val="3B3A40"/>
          <w:sz w:val="20"/>
          <w:szCs w:val="20"/>
          <w:lang w:eastAsia="el-GR"/>
        </w:rPr>
        <w:t> και στα </w:t>
      </w:r>
      <w:proofErr w:type="spellStart"/>
      <w:r w:rsidRPr="002C5CAD">
        <w:rPr>
          <w:rFonts w:ascii="Arial" w:eastAsia="Times New Roman" w:hAnsi="Arial" w:cs="Arial"/>
          <w:b/>
          <w:bCs/>
          <w:color w:val="3B3A40"/>
          <w:sz w:val="20"/>
          <w:szCs w:val="20"/>
          <w:lang w:eastAsia="el-GR"/>
        </w:rPr>
        <w:t>Village</w:t>
      </w:r>
      <w:proofErr w:type="spellEnd"/>
      <w:r w:rsidRPr="002C5CAD">
        <w:rPr>
          <w:rFonts w:ascii="Arial" w:eastAsia="Times New Roman" w:hAnsi="Arial" w:cs="Arial"/>
          <w:b/>
          <w:bCs/>
          <w:color w:val="3B3A40"/>
          <w:sz w:val="20"/>
          <w:szCs w:val="20"/>
          <w:lang w:eastAsia="el-GR"/>
        </w:rPr>
        <w:t xml:space="preserve"> Φαλήρου</w:t>
      </w:r>
      <w:r w:rsidRPr="002C5CAD">
        <w:rPr>
          <w:rFonts w:ascii="Arial" w:eastAsia="Times New Roman" w:hAnsi="Arial" w:cs="Arial"/>
          <w:color w:val="3B3A40"/>
          <w:sz w:val="20"/>
          <w:szCs w:val="20"/>
          <w:lang w:eastAsia="el-GR"/>
        </w:rPr>
        <w:t>.</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b/>
          <w:bCs/>
          <w:color w:val="3B3A40"/>
          <w:sz w:val="20"/>
          <w:szCs w:val="20"/>
          <w:lang w:eastAsia="el-GR"/>
        </w:rPr>
        <w:t>ΠΡΟΣΒΑΣΗ ΜΕ ΑΥΤΟΚΙΝΗΤΟ</w:t>
      </w:r>
      <w:r w:rsidRPr="002C5CAD">
        <w:rPr>
          <w:rFonts w:ascii="Arial" w:eastAsia="Times New Roman" w:hAnsi="Arial" w:cs="Arial"/>
          <w:color w:val="3B3A40"/>
          <w:sz w:val="20"/>
          <w:szCs w:val="20"/>
          <w:lang w:eastAsia="el-GR"/>
        </w:rPr>
        <w:br/>
        <w:t>Η πρόσβαση στην Πλατεία Νερού με αυτοκίνητο γίνεται πολύ εύκολα μέσω της Λ. Συγγρού ή της Λ. Ποσειδώνος:</w:t>
      </w:r>
      <w:r w:rsidRPr="002C5CAD">
        <w:rPr>
          <w:rFonts w:ascii="Arial" w:eastAsia="Times New Roman" w:hAnsi="Arial" w:cs="Arial"/>
          <w:color w:val="3B3A40"/>
          <w:sz w:val="20"/>
          <w:szCs w:val="20"/>
          <w:lang w:eastAsia="el-GR"/>
        </w:rPr>
        <w:br/>
        <w:t>•    Αν έρχεστε </w:t>
      </w:r>
      <w:r w:rsidRPr="002C5CAD">
        <w:rPr>
          <w:rFonts w:ascii="Arial" w:eastAsia="Times New Roman" w:hAnsi="Arial" w:cs="Arial"/>
          <w:b/>
          <w:bCs/>
          <w:color w:val="3B3A40"/>
          <w:sz w:val="20"/>
          <w:szCs w:val="20"/>
          <w:lang w:eastAsia="el-GR"/>
        </w:rPr>
        <w:t>από Γλυφάδα</w:t>
      </w:r>
      <w:r w:rsidRPr="002C5CAD">
        <w:rPr>
          <w:rFonts w:ascii="Arial" w:eastAsia="Times New Roman" w:hAnsi="Arial" w:cs="Arial"/>
          <w:color w:val="3B3A40"/>
          <w:sz w:val="20"/>
          <w:szCs w:val="20"/>
          <w:lang w:eastAsia="el-GR"/>
        </w:rPr>
        <w:t> μέσω Λεωφόρου Ποσειδώνος δείτε </w:t>
      </w:r>
      <w:hyperlink r:id="rId21" w:tgtFrame="_blank" w:tooltip="google map" w:history="1">
        <w:r w:rsidRPr="002C5CAD">
          <w:rPr>
            <w:rFonts w:ascii="Arial" w:eastAsia="Times New Roman" w:hAnsi="Arial" w:cs="Arial"/>
            <w:color w:val="3376BC"/>
            <w:sz w:val="20"/>
            <w:szCs w:val="20"/>
            <w:lang w:eastAsia="el-GR"/>
          </w:rPr>
          <w:t>εδώ</w:t>
        </w:r>
      </w:hyperlink>
      <w:r w:rsidRPr="002C5CAD">
        <w:rPr>
          <w:rFonts w:ascii="Arial" w:eastAsia="Times New Roman" w:hAnsi="Arial" w:cs="Arial"/>
          <w:color w:val="3B3A40"/>
          <w:sz w:val="20"/>
          <w:szCs w:val="20"/>
          <w:lang w:eastAsia="el-GR"/>
        </w:rPr>
        <w:br/>
        <w:t>•    Αν έρχεστε </w:t>
      </w:r>
      <w:r w:rsidRPr="002C5CAD">
        <w:rPr>
          <w:rFonts w:ascii="Arial" w:eastAsia="Times New Roman" w:hAnsi="Arial" w:cs="Arial"/>
          <w:b/>
          <w:bCs/>
          <w:color w:val="3B3A40"/>
          <w:sz w:val="20"/>
          <w:szCs w:val="20"/>
          <w:lang w:eastAsia="el-GR"/>
        </w:rPr>
        <w:t>από Πειραιά</w:t>
      </w:r>
      <w:r w:rsidRPr="002C5CAD">
        <w:rPr>
          <w:rFonts w:ascii="Arial" w:eastAsia="Times New Roman" w:hAnsi="Arial" w:cs="Arial"/>
          <w:color w:val="3B3A40"/>
          <w:sz w:val="20"/>
          <w:szCs w:val="20"/>
          <w:lang w:eastAsia="el-GR"/>
        </w:rPr>
        <w:t> μέσω Λεωφόρου Ποσειδώνος δείτε </w:t>
      </w:r>
      <w:hyperlink r:id="rId22" w:tgtFrame="_blank" w:tooltip="google map" w:history="1">
        <w:r w:rsidRPr="002C5CAD">
          <w:rPr>
            <w:rFonts w:ascii="Arial" w:eastAsia="Times New Roman" w:hAnsi="Arial" w:cs="Arial"/>
            <w:color w:val="3376BC"/>
            <w:sz w:val="20"/>
            <w:szCs w:val="20"/>
            <w:lang w:eastAsia="el-GR"/>
          </w:rPr>
          <w:t>εδώ</w:t>
        </w:r>
      </w:hyperlink>
      <w:r w:rsidRPr="002C5CAD">
        <w:rPr>
          <w:rFonts w:ascii="Arial" w:eastAsia="Times New Roman" w:hAnsi="Arial" w:cs="Arial"/>
          <w:color w:val="3B3A40"/>
          <w:sz w:val="20"/>
          <w:szCs w:val="20"/>
          <w:lang w:eastAsia="el-GR"/>
        </w:rPr>
        <w:t>   </w:t>
      </w:r>
      <w:r w:rsidRPr="002C5CAD">
        <w:rPr>
          <w:rFonts w:ascii="Arial" w:eastAsia="Times New Roman" w:hAnsi="Arial" w:cs="Arial"/>
          <w:color w:val="3B3A40"/>
          <w:sz w:val="20"/>
          <w:szCs w:val="20"/>
          <w:lang w:eastAsia="el-GR"/>
        </w:rPr>
        <w:br/>
      </w:r>
      <w:r w:rsidRPr="002C5CAD">
        <w:rPr>
          <w:rFonts w:ascii="Arial" w:eastAsia="Times New Roman" w:hAnsi="Arial" w:cs="Arial"/>
          <w:color w:val="3B3A40"/>
          <w:sz w:val="20"/>
          <w:szCs w:val="20"/>
          <w:lang w:eastAsia="el-GR"/>
        </w:rPr>
        <w:lastRenderedPageBreak/>
        <w:t>•    Αν έρχεστε </w:t>
      </w:r>
      <w:r w:rsidRPr="002C5CAD">
        <w:rPr>
          <w:rFonts w:ascii="Arial" w:eastAsia="Times New Roman" w:hAnsi="Arial" w:cs="Arial"/>
          <w:b/>
          <w:bCs/>
          <w:color w:val="3B3A40"/>
          <w:sz w:val="20"/>
          <w:szCs w:val="20"/>
          <w:lang w:eastAsia="el-GR"/>
        </w:rPr>
        <w:t>από Αθήνα</w:t>
      </w:r>
      <w:r w:rsidRPr="002C5CAD">
        <w:rPr>
          <w:rFonts w:ascii="Arial" w:eastAsia="Times New Roman" w:hAnsi="Arial" w:cs="Arial"/>
          <w:color w:val="3B3A40"/>
          <w:sz w:val="20"/>
          <w:szCs w:val="20"/>
          <w:lang w:eastAsia="el-GR"/>
        </w:rPr>
        <w:t> μέσω Λεωφόρου Συγγρού δείτε </w:t>
      </w:r>
      <w:hyperlink r:id="rId23" w:tgtFrame="_blank" w:tooltip="google map" w:history="1">
        <w:r w:rsidRPr="002C5CAD">
          <w:rPr>
            <w:rFonts w:ascii="Arial" w:eastAsia="Times New Roman" w:hAnsi="Arial" w:cs="Arial"/>
            <w:color w:val="3376BC"/>
            <w:sz w:val="20"/>
            <w:szCs w:val="20"/>
            <w:lang w:eastAsia="el-GR"/>
          </w:rPr>
          <w:t>εδώ</w:t>
        </w:r>
      </w:hyperlink>
      <w:r w:rsidRPr="002C5CAD">
        <w:rPr>
          <w:rFonts w:ascii="Arial" w:eastAsia="Times New Roman" w:hAnsi="Arial" w:cs="Arial"/>
          <w:color w:val="3B3A40"/>
          <w:sz w:val="20"/>
          <w:szCs w:val="20"/>
          <w:lang w:eastAsia="el-GR"/>
        </w:rPr>
        <w:t>   </w:t>
      </w:r>
      <w:r w:rsidRPr="002C5CAD">
        <w:rPr>
          <w:rFonts w:ascii="Arial" w:eastAsia="Times New Roman" w:hAnsi="Arial" w:cs="Arial"/>
          <w:color w:val="3B3A40"/>
          <w:sz w:val="20"/>
          <w:szCs w:val="20"/>
          <w:lang w:eastAsia="el-GR"/>
        </w:rPr>
        <w:br/>
        <w:t>Στον χώρο υπάρχει </w:t>
      </w:r>
      <w:r w:rsidRPr="002C5CAD">
        <w:rPr>
          <w:rFonts w:ascii="Arial" w:eastAsia="Times New Roman" w:hAnsi="Arial" w:cs="Arial"/>
          <w:b/>
          <w:bCs/>
          <w:color w:val="3B3A40"/>
          <w:sz w:val="20"/>
          <w:szCs w:val="20"/>
          <w:lang w:eastAsia="el-GR"/>
        </w:rPr>
        <w:t xml:space="preserve">μεγάλο </w:t>
      </w:r>
      <w:proofErr w:type="spellStart"/>
      <w:r w:rsidRPr="002C5CAD">
        <w:rPr>
          <w:rFonts w:ascii="Arial" w:eastAsia="Times New Roman" w:hAnsi="Arial" w:cs="Arial"/>
          <w:b/>
          <w:bCs/>
          <w:color w:val="3B3A40"/>
          <w:sz w:val="20"/>
          <w:szCs w:val="20"/>
          <w:lang w:eastAsia="el-GR"/>
        </w:rPr>
        <w:t>parking</w:t>
      </w:r>
      <w:proofErr w:type="spellEnd"/>
      <w:r w:rsidRPr="002C5CAD">
        <w:rPr>
          <w:rFonts w:ascii="Arial" w:eastAsia="Times New Roman" w:hAnsi="Arial" w:cs="Arial"/>
          <w:b/>
          <w:bCs/>
          <w:color w:val="3B3A40"/>
          <w:sz w:val="20"/>
          <w:szCs w:val="20"/>
          <w:lang w:eastAsia="el-GR"/>
        </w:rPr>
        <w:t xml:space="preserve"> 2.500 θέσεων</w:t>
      </w:r>
      <w:r w:rsidRPr="002C5CAD">
        <w:rPr>
          <w:rFonts w:ascii="Arial" w:eastAsia="Times New Roman" w:hAnsi="Arial" w:cs="Arial"/>
          <w:color w:val="3B3A40"/>
          <w:sz w:val="20"/>
          <w:szCs w:val="20"/>
          <w:lang w:eastAsia="el-GR"/>
        </w:rPr>
        <w:t>.</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w:t>
      </w:r>
      <w:r w:rsidRPr="002C5CAD">
        <w:rPr>
          <w:rFonts w:ascii="Arial" w:eastAsia="Times New Roman" w:hAnsi="Arial" w:cs="Arial"/>
          <w:b/>
          <w:bCs/>
          <w:color w:val="3B3A40"/>
          <w:sz w:val="20"/>
          <w:szCs w:val="20"/>
          <w:lang w:eastAsia="el-GR"/>
        </w:rPr>
        <w:t>ΠΡΟΣΒΑΣΗ ΜΕ ΣΥΓΚΟΙΝΩΝΙΕΣ</w:t>
      </w:r>
      <w:r w:rsidRPr="002C5CAD">
        <w:rPr>
          <w:rFonts w:ascii="Arial" w:eastAsia="Times New Roman" w:hAnsi="Arial" w:cs="Arial"/>
          <w:color w:val="3B3A40"/>
          <w:sz w:val="20"/>
          <w:szCs w:val="20"/>
          <w:lang w:eastAsia="el-GR"/>
        </w:rPr>
        <w:br/>
        <w:t>Στην πλατεία νερού μπορείτε να έρθετε:</w:t>
      </w:r>
      <w:r w:rsidRPr="002C5CAD">
        <w:rPr>
          <w:rFonts w:ascii="Arial" w:eastAsia="Times New Roman" w:hAnsi="Arial" w:cs="Arial"/>
          <w:color w:val="3B3A40"/>
          <w:sz w:val="20"/>
          <w:szCs w:val="20"/>
          <w:lang w:eastAsia="el-GR"/>
        </w:rPr>
        <w:br/>
        <w:t>α) με </w:t>
      </w:r>
      <w:r w:rsidRPr="002C5CAD">
        <w:rPr>
          <w:rFonts w:ascii="Arial" w:eastAsia="Times New Roman" w:hAnsi="Arial" w:cs="Arial"/>
          <w:b/>
          <w:bCs/>
          <w:color w:val="3B3A40"/>
          <w:sz w:val="20"/>
          <w:szCs w:val="20"/>
          <w:lang w:eastAsia="el-GR"/>
        </w:rPr>
        <w:t>Τραμ</w:t>
      </w:r>
      <w:r w:rsidRPr="002C5CAD">
        <w:rPr>
          <w:rFonts w:ascii="Arial" w:eastAsia="Times New Roman" w:hAnsi="Arial" w:cs="Arial"/>
          <w:color w:val="3B3A40"/>
          <w:sz w:val="20"/>
          <w:szCs w:val="20"/>
          <w:lang w:eastAsia="el-GR"/>
        </w:rPr>
        <w:t> (στάση «ΔΕΛΤΑ ΦΑΛΗΡΟΥ») - </w:t>
      </w:r>
      <w:r w:rsidRPr="002C5CAD">
        <w:rPr>
          <w:rFonts w:ascii="Arial" w:eastAsia="Times New Roman" w:hAnsi="Arial" w:cs="Arial"/>
          <w:b/>
          <w:bCs/>
          <w:color w:val="3B3A40"/>
          <w:sz w:val="20"/>
          <w:szCs w:val="20"/>
          <w:lang w:eastAsia="el-GR"/>
        </w:rPr>
        <w:t>Γραμμή 3</w:t>
      </w:r>
      <w:r w:rsidRPr="002C5CAD">
        <w:rPr>
          <w:rFonts w:ascii="Arial" w:eastAsia="Times New Roman" w:hAnsi="Arial" w:cs="Arial"/>
          <w:color w:val="3B3A40"/>
          <w:sz w:val="20"/>
          <w:szCs w:val="20"/>
          <w:lang w:eastAsia="el-GR"/>
        </w:rPr>
        <w:t> (από Σ.Ε.Φ. ή από Βούλα – Γλυφάδα), &amp; </w:t>
      </w:r>
      <w:r w:rsidRPr="002C5CAD">
        <w:rPr>
          <w:rFonts w:ascii="Arial" w:eastAsia="Times New Roman" w:hAnsi="Arial" w:cs="Arial"/>
          <w:b/>
          <w:bCs/>
          <w:color w:val="3B3A40"/>
          <w:sz w:val="20"/>
          <w:szCs w:val="20"/>
          <w:lang w:eastAsia="el-GR"/>
        </w:rPr>
        <w:t>Γραμμή 4</w:t>
      </w:r>
      <w:r w:rsidRPr="002C5CAD">
        <w:rPr>
          <w:rFonts w:ascii="Arial" w:eastAsia="Times New Roman" w:hAnsi="Arial" w:cs="Arial"/>
          <w:color w:val="3B3A40"/>
          <w:sz w:val="20"/>
          <w:szCs w:val="20"/>
          <w:lang w:eastAsia="el-GR"/>
        </w:rPr>
        <w:t> (από Σ.Ε.Φ. ή από Σύνταγμα) </w:t>
      </w:r>
      <w:r w:rsidRPr="002C5CAD">
        <w:rPr>
          <w:rFonts w:ascii="Arial" w:eastAsia="Times New Roman" w:hAnsi="Arial" w:cs="Arial"/>
          <w:color w:val="3B3A40"/>
          <w:sz w:val="20"/>
          <w:szCs w:val="20"/>
          <w:lang w:eastAsia="el-GR"/>
        </w:rPr>
        <w:br/>
        <w:t>β) με </w:t>
      </w:r>
      <w:r w:rsidRPr="002C5CAD">
        <w:rPr>
          <w:rFonts w:ascii="Arial" w:eastAsia="Times New Roman" w:hAnsi="Arial" w:cs="Arial"/>
          <w:b/>
          <w:bCs/>
          <w:color w:val="3B3A40"/>
          <w:sz w:val="20"/>
          <w:szCs w:val="20"/>
          <w:lang w:eastAsia="el-GR"/>
        </w:rPr>
        <w:t>Λεωφορεία</w:t>
      </w:r>
      <w:r w:rsidRPr="002C5CAD">
        <w:rPr>
          <w:rFonts w:ascii="Arial" w:eastAsia="Times New Roman" w:hAnsi="Arial" w:cs="Arial"/>
          <w:color w:val="3B3A40"/>
          <w:sz w:val="20"/>
          <w:szCs w:val="20"/>
          <w:lang w:eastAsia="el-GR"/>
        </w:rPr>
        <w:t> (στάση «ΦΟΡΟΣ» στην Λεωφόρο Ποσειδώνος) - </w:t>
      </w:r>
      <w:r w:rsidRPr="002C5CAD">
        <w:rPr>
          <w:rFonts w:ascii="Arial" w:eastAsia="Times New Roman" w:hAnsi="Arial" w:cs="Arial"/>
          <w:b/>
          <w:bCs/>
          <w:color w:val="3B3A40"/>
          <w:sz w:val="20"/>
          <w:szCs w:val="20"/>
          <w:lang w:eastAsia="el-GR"/>
        </w:rPr>
        <w:t>Γραμμές Α1, Β1, Β2, 217, 550</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 Για αναλυτικές οδηγίες ανάλογα με την περιοχή από την οποία ξεκινάτε δείτε παρακάτω:</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br/>
      </w:r>
      <w:r w:rsidRPr="002C5CAD">
        <w:rPr>
          <w:rFonts w:ascii="Arial" w:eastAsia="Times New Roman" w:hAnsi="Arial" w:cs="Arial"/>
          <w:b/>
          <w:bCs/>
          <w:color w:val="3B3A40"/>
          <w:sz w:val="20"/>
          <w:szCs w:val="20"/>
          <w:lang w:eastAsia="el-GR"/>
        </w:rPr>
        <w:t>ΑΠΟ Σ.Ε.Φ. (ΝΕΟ ΦΑΛΗΡΟ) [ΣΤΑΣΗ ΗΣΑΠ ΦΑΛΗΡΟ - Σ.Ε.Φ.]</w:t>
      </w:r>
    </w:p>
    <w:p w:rsidR="002C5CAD" w:rsidRPr="002C5CAD" w:rsidRDefault="002C5CAD" w:rsidP="002C5CAD">
      <w:pPr>
        <w:shd w:val="clear" w:color="auto" w:fill="FFFFFF"/>
        <w:spacing w:after="165" w:line="300" w:lineRule="atLeast"/>
        <w:ind w:left="450"/>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ΜΕ ΛΕΩΦΟΡΕΙΑ</w:t>
      </w:r>
      <w:r w:rsidRPr="002C5CAD">
        <w:rPr>
          <w:rFonts w:ascii="Arial" w:eastAsia="Times New Roman" w:hAnsi="Arial" w:cs="Arial"/>
          <w:color w:val="3B3A40"/>
          <w:sz w:val="20"/>
          <w:szCs w:val="20"/>
          <w:lang w:eastAsia="el-GR"/>
        </w:rPr>
        <w:br/>
        <w:t>ΓΡΑΜΜΕΣ 217, Α1, Β1</w:t>
      </w:r>
      <w:r w:rsidRPr="002C5CAD">
        <w:rPr>
          <w:rFonts w:ascii="Arial" w:eastAsia="Times New Roman" w:hAnsi="Arial" w:cs="Arial"/>
          <w:color w:val="3B3A40"/>
          <w:sz w:val="20"/>
          <w:szCs w:val="20"/>
          <w:lang w:eastAsia="el-GR"/>
        </w:rPr>
        <w:br/>
        <w:t>Κατεβαίνετε στη στάση "ΦΟΡΟΣ"</w:t>
      </w:r>
    </w:p>
    <w:p w:rsidR="002C5CAD" w:rsidRPr="002C5CAD" w:rsidRDefault="002C5CAD" w:rsidP="002C5CAD">
      <w:pPr>
        <w:shd w:val="clear" w:color="auto" w:fill="FFFFFF"/>
        <w:spacing w:after="165" w:line="300" w:lineRule="atLeast"/>
        <w:ind w:left="450"/>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ΜΕ ΤΡΑΜ</w:t>
      </w:r>
      <w:r w:rsidRPr="002C5CAD">
        <w:rPr>
          <w:rFonts w:ascii="Arial" w:eastAsia="Times New Roman" w:hAnsi="Arial" w:cs="Arial"/>
          <w:color w:val="3B3A40"/>
          <w:sz w:val="20"/>
          <w:szCs w:val="20"/>
          <w:lang w:eastAsia="el-GR"/>
        </w:rPr>
        <w:br/>
        <w:t>ΓΡΑΜΜΕΣ ΑΡΙΣΤΟΤΕΛΗΣ 4 (ΓΙΑ ΣΥΝΤΑΓΜΑ) ή ΘΟΥΚΥΔΙΔΗΣ 3 (ΓΙΑ ΒΟΥΛΑ)</w:t>
      </w:r>
      <w:r w:rsidRPr="002C5CAD">
        <w:rPr>
          <w:rFonts w:ascii="Arial" w:eastAsia="Times New Roman" w:hAnsi="Arial" w:cs="Arial"/>
          <w:color w:val="3B3A40"/>
          <w:sz w:val="20"/>
          <w:szCs w:val="20"/>
          <w:lang w:eastAsia="el-GR"/>
        </w:rPr>
        <w:br/>
        <w:t>Κατεβαίνετε στη στάση "ΔΕΛΤΑ ΦΑΛΗΡΟΥ"</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br/>
      </w:r>
      <w:r w:rsidRPr="002C5CAD">
        <w:rPr>
          <w:rFonts w:ascii="Arial" w:eastAsia="Times New Roman" w:hAnsi="Arial" w:cs="Arial"/>
          <w:b/>
          <w:bCs/>
          <w:color w:val="3B3A40"/>
          <w:sz w:val="20"/>
          <w:szCs w:val="20"/>
          <w:lang w:eastAsia="el-GR"/>
        </w:rPr>
        <w:t>ΑΠΟ ΜΕΤΡΟ «ΣΥΓΓΡΟΥ – ΦΙΞ»</w:t>
      </w:r>
    </w:p>
    <w:p w:rsidR="002C5CAD" w:rsidRPr="002C5CAD" w:rsidRDefault="002C5CAD" w:rsidP="002C5CAD">
      <w:pPr>
        <w:shd w:val="clear" w:color="auto" w:fill="FFFFFF"/>
        <w:spacing w:after="165" w:line="300" w:lineRule="atLeast"/>
        <w:ind w:left="450"/>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ΜΕ ΛΕΩΦΟΡΕΙΟ</w:t>
      </w:r>
      <w:r w:rsidRPr="002C5CAD">
        <w:rPr>
          <w:rFonts w:ascii="Arial" w:eastAsia="Times New Roman" w:hAnsi="Arial" w:cs="Arial"/>
          <w:color w:val="3B3A40"/>
          <w:sz w:val="20"/>
          <w:szCs w:val="20"/>
          <w:lang w:eastAsia="el-GR"/>
        </w:rPr>
        <w:br/>
        <w:t>ΓΡΑΜΜΕΣ Β2 (ΑΓ. ΚΟΣΜΑΣ-ΑΚΑΔΗΜΙΑ) ή 550 </w:t>
      </w:r>
      <w:r w:rsidRPr="002C5CAD">
        <w:rPr>
          <w:rFonts w:ascii="Arial" w:eastAsia="Times New Roman" w:hAnsi="Arial" w:cs="Arial"/>
          <w:color w:val="3B3A40"/>
          <w:sz w:val="20"/>
          <w:szCs w:val="20"/>
          <w:lang w:eastAsia="el-GR"/>
        </w:rPr>
        <w:br/>
        <w:t>Κατεβαίνετε στη στάση "ΦΟΡΟΣ"</w:t>
      </w:r>
      <w:r w:rsidRPr="002C5CAD">
        <w:rPr>
          <w:rFonts w:ascii="Arial" w:eastAsia="Times New Roman" w:hAnsi="Arial" w:cs="Arial"/>
          <w:color w:val="3B3A40"/>
          <w:sz w:val="20"/>
          <w:szCs w:val="20"/>
          <w:lang w:eastAsia="el-GR"/>
        </w:rPr>
        <w:br/>
      </w:r>
      <w:r w:rsidRPr="002C5CAD">
        <w:rPr>
          <w:rFonts w:ascii="Arial" w:eastAsia="Times New Roman" w:hAnsi="Arial" w:cs="Arial"/>
          <w:color w:val="3B3A40"/>
          <w:sz w:val="20"/>
          <w:szCs w:val="20"/>
          <w:lang w:eastAsia="el-GR"/>
        </w:rPr>
        <w:br/>
        <w:t>ΜΕ ΤΡΑΜ</w:t>
      </w:r>
      <w:r w:rsidRPr="002C5CAD">
        <w:rPr>
          <w:rFonts w:ascii="Arial" w:eastAsia="Times New Roman" w:hAnsi="Arial" w:cs="Arial"/>
          <w:color w:val="3B3A40"/>
          <w:sz w:val="20"/>
          <w:szCs w:val="20"/>
          <w:lang w:eastAsia="el-GR"/>
        </w:rPr>
        <w:br/>
        <w:t>ΓΡΑΜΜΗ ΑΡΙΣΤΟΤΕΛΗΣ 4 (ΓΙΑ Σ.Ε.Φ.) </w:t>
      </w:r>
      <w:r w:rsidRPr="002C5CAD">
        <w:rPr>
          <w:rFonts w:ascii="Arial" w:eastAsia="Times New Roman" w:hAnsi="Arial" w:cs="Arial"/>
          <w:color w:val="3B3A40"/>
          <w:sz w:val="20"/>
          <w:szCs w:val="20"/>
          <w:lang w:eastAsia="el-GR"/>
        </w:rPr>
        <w:br/>
        <w:t>Κατεβαίνετε στη στάση "ΔΕΛΤΑ ΦΑΛΗΡΟΥ"</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br/>
      </w:r>
      <w:r w:rsidRPr="002C5CAD">
        <w:rPr>
          <w:rFonts w:ascii="Arial" w:eastAsia="Times New Roman" w:hAnsi="Arial" w:cs="Arial"/>
          <w:b/>
          <w:bCs/>
          <w:color w:val="3B3A40"/>
          <w:sz w:val="20"/>
          <w:szCs w:val="20"/>
          <w:lang w:eastAsia="el-GR"/>
        </w:rPr>
        <w:t>ΑΠΟ ΣΥΝΤΑΓΜΑ</w:t>
      </w:r>
    </w:p>
    <w:p w:rsidR="002C5CAD" w:rsidRPr="002C5CAD" w:rsidRDefault="002C5CAD" w:rsidP="002C5CAD">
      <w:pPr>
        <w:shd w:val="clear" w:color="auto" w:fill="FFFFFF"/>
        <w:spacing w:after="165" w:line="300" w:lineRule="atLeast"/>
        <w:ind w:left="450"/>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ΜΕ ΛΕΩΦΟΡΕΙΟ</w:t>
      </w:r>
      <w:r w:rsidRPr="002C5CAD">
        <w:rPr>
          <w:rFonts w:ascii="Arial" w:eastAsia="Times New Roman" w:hAnsi="Arial" w:cs="Arial"/>
          <w:color w:val="3B3A40"/>
          <w:sz w:val="20"/>
          <w:szCs w:val="20"/>
          <w:lang w:eastAsia="el-GR"/>
        </w:rPr>
        <w:br/>
        <w:t>ΓΡΑΜΜΗ Β2 (ΑΓ. ΚΟΣΜΑΣ-ΑΚΑΔΗΜΙΑ)</w:t>
      </w:r>
      <w:r w:rsidRPr="002C5CAD">
        <w:rPr>
          <w:rFonts w:ascii="Arial" w:eastAsia="Times New Roman" w:hAnsi="Arial" w:cs="Arial"/>
          <w:color w:val="3B3A40"/>
          <w:sz w:val="20"/>
          <w:szCs w:val="20"/>
          <w:lang w:eastAsia="el-GR"/>
        </w:rPr>
        <w:br/>
        <w:t>Κατεβαίνετε στη στάση "ΦΟΡΟΣ"</w:t>
      </w:r>
      <w:r w:rsidRPr="002C5CAD">
        <w:rPr>
          <w:rFonts w:ascii="Arial" w:eastAsia="Times New Roman" w:hAnsi="Arial" w:cs="Arial"/>
          <w:color w:val="3B3A40"/>
          <w:sz w:val="20"/>
          <w:szCs w:val="20"/>
          <w:lang w:eastAsia="el-GR"/>
        </w:rPr>
        <w:br/>
      </w:r>
      <w:r w:rsidRPr="002C5CAD">
        <w:rPr>
          <w:rFonts w:ascii="Arial" w:eastAsia="Times New Roman" w:hAnsi="Arial" w:cs="Arial"/>
          <w:color w:val="3B3A40"/>
          <w:sz w:val="20"/>
          <w:szCs w:val="20"/>
          <w:lang w:eastAsia="el-GR"/>
        </w:rPr>
        <w:br/>
        <w:t>ΜΕ ΤΡΑΜ</w:t>
      </w:r>
      <w:r w:rsidRPr="002C5CAD">
        <w:rPr>
          <w:rFonts w:ascii="Arial" w:eastAsia="Times New Roman" w:hAnsi="Arial" w:cs="Arial"/>
          <w:color w:val="3B3A40"/>
          <w:sz w:val="20"/>
          <w:szCs w:val="20"/>
          <w:lang w:eastAsia="el-GR"/>
        </w:rPr>
        <w:br/>
        <w:t>ΓΡΑΜΜΗ ΑΡΙΣΤΟΤΕΛΗΣ 4 (ΓΙΑ Σ.Ε.Φ.) </w:t>
      </w:r>
      <w:r w:rsidRPr="002C5CAD">
        <w:rPr>
          <w:rFonts w:ascii="Arial" w:eastAsia="Times New Roman" w:hAnsi="Arial" w:cs="Arial"/>
          <w:color w:val="3B3A40"/>
          <w:sz w:val="20"/>
          <w:szCs w:val="20"/>
          <w:lang w:eastAsia="el-GR"/>
        </w:rPr>
        <w:br/>
        <w:t>Κατεβαίνετε στη στάση "ΔΕΛΤΑ ΦΑΛΗΡΟΥ"</w:t>
      </w:r>
    </w:p>
    <w:p w:rsidR="002C5CAD" w:rsidRPr="002C5CAD" w:rsidRDefault="002C5CAD" w:rsidP="002C5CAD">
      <w:pPr>
        <w:shd w:val="clear" w:color="auto" w:fill="FFFFFF"/>
        <w:spacing w:after="165" w:line="300" w:lineRule="atLeast"/>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br/>
      </w:r>
      <w:r w:rsidRPr="002C5CAD">
        <w:rPr>
          <w:rFonts w:ascii="Arial" w:eastAsia="Times New Roman" w:hAnsi="Arial" w:cs="Arial"/>
          <w:b/>
          <w:bCs/>
          <w:color w:val="3B3A40"/>
          <w:sz w:val="20"/>
          <w:szCs w:val="20"/>
          <w:lang w:eastAsia="el-GR"/>
        </w:rPr>
        <w:t>ΑΠΟ ΒΟΥΛΑ - ΓΛΥΦΑΔΑ</w:t>
      </w:r>
    </w:p>
    <w:p w:rsidR="00355158" w:rsidRPr="002C5CAD" w:rsidRDefault="002C5CAD" w:rsidP="002C5CAD">
      <w:pPr>
        <w:shd w:val="clear" w:color="auto" w:fill="FFFFFF"/>
        <w:spacing w:after="165" w:line="300" w:lineRule="atLeast"/>
        <w:ind w:left="450"/>
        <w:rPr>
          <w:rFonts w:ascii="Arial" w:eastAsia="Times New Roman" w:hAnsi="Arial" w:cs="Arial"/>
          <w:color w:val="3B3A40"/>
          <w:sz w:val="20"/>
          <w:szCs w:val="20"/>
          <w:lang w:eastAsia="el-GR"/>
        </w:rPr>
      </w:pPr>
      <w:r w:rsidRPr="002C5CAD">
        <w:rPr>
          <w:rFonts w:ascii="Arial" w:eastAsia="Times New Roman" w:hAnsi="Arial" w:cs="Arial"/>
          <w:color w:val="3B3A40"/>
          <w:sz w:val="20"/>
          <w:szCs w:val="20"/>
          <w:lang w:eastAsia="el-GR"/>
        </w:rPr>
        <w:t>ΜΕ ΤΡΑΜ</w:t>
      </w:r>
      <w:r w:rsidRPr="002C5CAD">
        <w:rPr>
          <w:rFonts w:ascii="Arial" w:eastAsia="Times New Roman" w:hAnsi="Arial" w:cs="Arial"/>
          <w:color w:val="3B3A40"/>
          <w:sz w:val="20"/>
          <w:szCs w:val="20"/>
          <w:lang w:eastAsia="el-GR"/>
        </w:rPr>
        <w:br/>
        <w:t>ΘΟΥΚΥΔΙΔΗΣ 3 (ΓΙΑ Σ.Ε.Φ.)</w:t>
      </w:r>
      <w:r w:rsidRPr="002C5CAD">
        <w:rPr>
          <w:rFonts w:ascii="Arial" w:eastAsia="Times New Roman" w:hAnsi="Arial" w:cs="Arial"/>
          <w:color w:val="3B3A40"/>
          <w:sz w:val="20"/>
          <w:szCs w:val="20"/>
          <w:lang w:eastAsia="el-GR"/>
        </w:rPr>
        <w:br/>
        <w:t>Κατεβαίνετε στη στάση "ΔΕΛΤΑ ΦΑΛΗΡΟΥ"</w:t>
      </w:r>
      <w:r w:rsidRPr="002C5CAD">
        <w:rPr>
          <w:rFonts w:ascii="Arial" w:eastAsia="Times New Roman" w:hAnsi="Arial" w:cs="Arial"/>
          <w:color w:val="3B3A40"/>
          <w:sz w:val="20"/>
          <w:szCs w:val="20"/>
          <w:lang w:eastAsia="el-GR"/>
        </w:rPr>
        <w:br/>
      </w:r>
      <w:r w:rsidRPr="002C5CAD">
        <w:rPr>
          <w:rFonts w:ascii="Arial" w:eastAsia="Times New Roman" w:hAnsi="Arial" w:cs="Arial"/>
          <w:color w:val="3B3A40"/>
          <w:sz w:val="20"/>
          <w:szCs w:val="20"/>
          <w:lang w:eastAsia="el-GR"/>
        </w:rPr>
        <w:br/>
        <w:t>ΜΕ ΛΕΩΦΟΡΕΙΟ</w:t>
      </w:r>
      <w:r w:rsidRPr="002C5CAD">
        <w:rPr>
          <w:rFonts w:ascii="Arial" w:eastAsia="Times New Roman" w:hAnsi="Arial" w:cs="Arial"/>
          <w:color w:val="3B3A40"/>
          <w:sz w:val="20"/>
          <w:szCs w:val="20"/>
          <w:lang w:eastAsia="el-GR"/>
        </w:rPr>
        <w:br/>
        <w:t>ΓΡΑΜΜΕΣ Α1, Β1</w:t>
      </w:r>
      <w:r w:rsidRPr="002C5CAD">
        <w:rPr>
          <w:rFonts w:ascii="Arial" w:eastAsia="Times New Roman" w:hAnsi="Arial" w:cs="Arial"/>
          <w:color w:val="3B3A40"/>
          <w:sz w:val="20"/>
          <w:szCs w:val="20"/>
          <w:lang w:eastAsia="el-GR"/>
        </w:rPr>
        <w:br/>
        <w:t>Κατεβαίνετε στη στάση "ΦΟΡΟΣ"</w:t>
      </w:r>
    </w:p>
    <w:sectPr w:rsidR="00355158" w:rsidRPr="002C5CAD" w:rsidSect="002C5CAD">
      <w:pgSz w:w="11907" w:h="16840" w:code="9"/>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00109"/>
    <w:multiLevelType w:val="multilevel"/>
    <w:tmpl w:val="E62E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4532C"/>
    <w:multiLevelType w:val="multilevel"/>
    <w:tmpl w:val="0D82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AD"/>
    <w:rsid w:val="0009029C"/>
    <w:rsid w:val="002C5CAD"/>
    <w:rsid w:val="003551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C5CA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C5CAD"/>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2C5CAD"/>
    <w:rPr>
      <w:color w:val="0000FF"/>
      <w:u w:val="single"/>
    </w:rPr>
  </w:style>
  <w:style w:type="paragraph" w:styleId="Web">
    <w:name w:val="Normal (Web)"/>
    <w:basedOn w:val="a"/>
    <w:uiPriority w:val="99"/>
    <w:semiHidden/>
    <w:unhideWhenUsed/>
    <w:rsid w:val="002C5C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2C5CAD"/>
    <w:rPr>
      <w:i/>
      <w:iCs/>
    </w:rPr>
  </w:style>
  <w:style w:type="character" w:styleId="a4">
    <w:name w:val="Strong"/>
    <w:basedOn w:val="a0"/>
    <w:uiPriority w:val="22"/>
    <w:qFormat/>
    <w:rsid w:val="002C5CAD"/>
    <w:rPr>
      <w:b/>
      <w:bCs/>
    </w:rPr>
  </w:style>
  <w:style w:type="character" w:customStyle="1" w:styleId="apple-converted-space">
    <w:name w:val="apple-converted-space"/>
    <w:basedOn w:val="a0"/>
    <w:rsid w:val="002C5CAD"/>
  </w:style>
  <w:style w:type="paragraph" w:styleId="a5">
    <w:name w:val="Balloon Text"/>
    <w:basedOn w:val="a"/>
    <w:link w:val="Char"/>
    <w:uiPriority w:val="99"/>
    <w:semiHidden/>
    <w:unhideWhenUsed/>
    <w:rsid w:val="002C5CA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C5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C5CA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C5CAD"/>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2C5CAD"/>
    <w:rPr>
      <w:color w:val="0000FF"/>
      <w:u w:val="single"/>
    </w:rPr>
  </w:style>
  <w:style w:type="paragraph" w:styleId="Web">
    <w:name w:val="Normal (Web)"/>
    <w:basedOn w:val="a"/>
    <w:uiPriority w:val="99"/>
    <w:semiHidden/>
    <w:unhideWhenUsed/>
    <w:rsid w:val="002C5C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2C5CAD"/>
    <w:rPr>
      <w:i/>
      <w:iCs/>
    </w:rPr>
  </w:style>
  <w:style w:type="character" w:styleId="a4">
    <w:name w:val="Strong"/>
    <w:basedOn w:val="a0"/>
    <w:uiPriority w:val="22"/>
    <w:qFormat/>
    <w:rsid w:val="002C5CAD"/>
    <w:rPr>
      <w:b/>
      <w:bCs/>
    </w:rPr>
  </w:style>
  <w:style w:type="character" w:customStyle="1" w:styleId="apple-converted-space">
    <w:name w:val="apple-converted-space"/>
    <w:basedOn w:val="a0"/>
    <w:rsid w:val="002C5CAD"/>
  </w:style>
  <w:style w:type="paragraph" w:styleId="a5">
    <w:name w:val="Balloon Text"/>
    <w:basedOn w:val="a"/>
    <w:link w:val="Char"/>
    <w:uiPriority w:val="99"/>
    <w:semiHidden/>
    <w:unhideWhenUsed/>
    <w:rsid w:val="002C5CA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C5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1469">
      <w:bodyDiv w:val="1"/>
      <w:marLeft w:val="0"/>
      <w:marRight w:val="0"/>
      <w:marTop w:val="0"/>
      <w:marBottom w:val="0"/>
      <w:divBdr>
        <w:top w:val="none" w:sz="0" w:space="0" w:color="auto"/>
        <w:left w:val="none" w:sz="0" w:space="0" w:color="auto"/>
        <w:bottom w:val="none" w:sz="0" w:space="0" w:color="auto"/>
        <w:right w:val="none" w:sz="0" w:space="0" w:color="auto"/>
      </w:divBdr>
      <w:divsChild>
        <w:div w:id="925990519">
          <w:marLeft w:val="0"/>
          <w:marRight w:val="0"/>
          <w:marTop w:val="0"/>
          <w:marBottom w:val="0"/>
          <w:divBdr>
            <w:top w:val="none" w:sz="0" w:space="0" w:color="auto"/>
            <w:left w:val="none" w:sz="0" w:space="0" w:color="auto"/>
            <w:bottom w:val="none" w:sz="0" w:space="0" w:color="auto"/>
            <w:right w:val="none" w:sz="0" w:space="0" w:color="auto"/>
          </w:divBdr>
        </w:div>
        <w:div w:id="164519184">
          <w:marLeft w:val="0"/>
          <w:marRight w:val="0"/>
          <w:marTop w:val="0"/>
          <w:marBottom w:val="0"/>
          <w:divBdr>
            <w:top w:val="none" w:sz="0" w:space="0" w:color="auto"/>
            <w:left w:val="none" w:sz="0" w:space="0" w:color="auto"/>
            <w:bottom w:val="none" w:sz="0" w:space="0" w:color="auto"/>
            <w:right w:val="none" w:sz="0" w:space="0" w:color="auto"/>
          </w:divBdr>
        </w:div>
        <w:div w:id="207010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t.gov.gr/site/index.php?option=com_content&amp;view=article&amp;id=18182&amp;catid=514&amp;Itemid=761" TargetMode="External"/><Relationship Id="rId13" Type="http://schemas.openxmlformats.org/officeDocument/2006/relationships/hyperlink" Target="http://www.patt.gov.gr/site/index.php?option=com_content&amp;view=article&amp;id=18182&amp;catid=514&amp;Itemid=761" TargetMode="External"/><Relationship Id="rId18" Type="http://schemas.openxmlformats.org/officeDocument/2006/relationships/hyperlink" Target="mailto:center@patt.gov.gr" TargetMode="External"/><Relationship Id="rId3" Type="http://schemas.microsoft.com/office/2007/relationships/stylesWithEffects" Target="stylesWithEffects.xml"/><Relationship Id="rId21" Type="http://schemas.openxmlformats.org/officeDocument/2006/relationships/hyperlink" Target="https://www.google.com/maps/dir/37.928675,23.687656/37.9374942,23.6921989/@37.931742,23.688691,1485m/data=!3m1!1e3!4m5!4m4!1m1!4e1!1m0!3e3?hl=el" TargetMode="External"/><Relationship Id="rId7" Type="http://schemas.openxmlformats.org/officeDocument/2006/relationships/hyperlink" Target="http://www.patt.gov.gr/site/index.php?option=com_content&amp;view=article&amp;id=18182&amp;catid=514&amp;Itemid=761" TargetMode="External"/><Relationship Id="rId12" Type="http://schemas.openxmlformats.org/officeDocument/2006/relationships/hyperlink" Target="http://www.patt.gov.gr/site/index.php?option=com_content&amp;view=article&amp;id=18182&amp;catid=514&amp;Itemid=761" TargetMode="External"/><Relationship Id="rId17" Type="http://schemas.openxmlformats.org/officeDocument/2006/relationships/hyperlink" Target="http://www.minfin.gr/?q=el/news/news/%CE%B1%CF%80%CE%B1%CE%BB%CE%BB%CE%B1%CE%B3%CE%AE-%CF%86%CF%80%CE%B1-%CF%83%CF%84%CE%B9%CF%82-%CE%B4%CF%89%CF%81%CE%B5%CE%AD%CF%82-%CF%85%CF%80%CE%AD%CF%81-%CF%80%CF%81%CE%BF%CF%83%CF%86%CF%8D%CE%B3%CF%89%CE%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tt.gov.gr/site/index.php?option=com_content&amp;view=article&amp;id=18182&amp;catid=514&amp;Itemid=761"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patt.gov.gr/site/index.php?option=com_content&amp;view=article&amp;id=18182&amp;catid=514&amp;Itemid=761" TargetMode="External"/><Relationship Id="rId11" Type="http://schemas.openxmlformats.org/officeDocument/2006/relationships/hyperlink" Target="http://www.patt.gov.gr/site/index.php?option=com_content&amp;view=article&amp;id=18182&amp;catid=514&amp;Itemid=76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tt.gov.gr/site/index.php?option=com_content&amp;view=article&amp;id=18182&amp;catid=514&amp;Itemid=761" TargetMode="External"/><Relationship Id="rId23" Type="http://schemas.openxmlformats.org/officeDocument/2006/relationships/hyperlink" Target="https://www.google.com/maps/dir/37.94186,23.69738/37.9375921,23.6922378/@37.9372777,23.6893042,1445m/am=t/data=!3m2!1e3!4b1!4m5!4m4!1m1!4e1!1m0!3e0?hl=el" TargetMode="External"/><Relationship Id="rId10" Type="http://schemas.openxmlformats.org/officeDocument/2006/relationships/hyperlink" Target="http://www.patt.gov.gr/site/index.php?option=com_content&amp;view=article&amp;id=18182&amp;catid=514&amp;Itemid=761" TargetMode="External"/><Relationship Id="rId19" Type="http://schemas.openxmlformats.org/officeDocument/2006/relationships/hyperlink" Target="http://www.patt.gov.gr/site/images/stories/5_ENHMEROSI/anakoinoseis/plateia_nerou.jpg" TargetMode="External"/><Relationship Id="rId4" Type="http://schemas.openxmlformats.org/officeDocument/2006/relationships/settings" Target="settings.xml"/><Relationship Id="rId9" Type="http://schemas.openxmlformats.org/officeDocument/2006/relationships/hyperlink" Target="http://www.patt.gov.gr/site/index.php?option=com_content&amp;view=article&amp;id=18182&amp;catid=514&amp;Itemid=761" TargetMode="External"/><Relationship Id="rId14" Type="http://schemas.openxmlformats.org/officeDocument/2006/relationships/hyperlink" Target="http://www.patt.gov.gr/site/index.php?option=com_content&amp;view=article&amp;id=18182&amp;catid=514&amp;Itemid=761" TargetMode="External"/><Relationship Id="rId22" Type="http://schemas.openxmlformats.org/officeDocument/2006/relationships/hyperlink" Target="https://www.google.com/maps/dir/37.940327,23.688061/37.9374942,23.6921989/@37.9400576,23.6837975,1445m/am=t/data=!3m2!1e3!4b1!4m5!4m4!1m1!4e1!1m0!3e3?hl=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1757</Words>
  <Characters>9493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Magklaras</dc:creator>
  <cp:lastModifiedBy>Dimitris Magklaras</cp:lastModifiedBy>
  <cp:revision>1</cp:revision>
  <dcterms:created xsi:type="dcterms:W3CDTF">2016-03-28T13:15:00Z</dcterms:created>
  <dcterms:modified xsi:type="dcterms:W3CDTF">2016-03-28T13:20:00Z</dcterms:modified>
</cp:coreProperties>
</file>