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C0195F" w:rsidRDefault="00D245D5" w:rsidP="006142CF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0195F">
        <w:rPr>
          <w:rFonts w:ascii="Arial" w:hAnsi="Arial" w:cs="Arial"/>
          <w:sz w:val="26"/>
          <w:szCs w:val="26"/>
        </w:rPr>
        <w:t xml:space="preserve">Αρ. </w:t>
      </w:r>
      <w:proofErr w:type="spellStart"/>
      <w:r w:rsidRPr="00C0195F">
        <w:rPr>
          <w:rFonts w:ascii="Arial" w:hAnsi="Arial" w:cs="Arial"/>
          <w:sz w:val="26"/>
          <w:szCs w:val="26"/>
        </w:rPr>
        <w:t>Πρωτ</w:t>
      </w:r>
      <w:proofErr w:type="spellEnd"/>
      <w:r w:rsidRPr="00C0195F">
        <w:rPr>
          <w:rFonts w:ascii="Arial" w:hAnsi="Arial" w:cs="Arial"/>
          <w:sz w:val="26"/>
          <w:szCs w:val="26"/>
        </w:rPr>
        <w:t>.:</w:t>
      </w:r>
      <w:r w:rsidR="00CD6536" w:rsidRPr="00C0195F">
        <w:rPr>
          <w:rFonts w:ascii="Arial" w:hAnsi="Arial" w:cs="Arial"/>
          <w:sz w:val="26"/>
          <w:szCs w:val="26"/>
        </w:rPr>
        <w:t xml:space="preserve"> </w:t>
      </w:r>
      <w:r w:rsidR="00A01BAF">
        <w:rPr>
          <w:rFonts w:ascii="Arial" w:hAnsi="Arial" w:cs="Arial"/>
          <w:sz w:val="26"/>
          <w:szCs w:val="26"/>
        </w:rPr>
        <w:t>2099</w:t>
      </w:r>
      <w:r w:rsidR="00B75557" w:rsidRPr="00B75557">
        <w:rPr>
          <w:rFonts w:ascii="Arial" w:hAnsi="Arial" w:cs="Arial"/>
          <w:sz w:val="26"/>
          <w:szCs w:val="26"/>
        </w:rPr>
        <w:tab/>
      </w:r>
      <w:r w:rsidR="00565823"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  <w:t xml:space="preserve">Αθήνα, </w:t>
      </w:r>
      <w:r w:rsidR="00A01BAF">
        <w:rPr>
          <w:rFonts w:ascii="Arial" w:hAnsi="Arial" w:cs="Arial"/>
          <w:sz w:val="26"/>
          <w:szCs w:val="26"/>
        </w:rPr>
        <w:t>17</w:t>
      </w:r>
      <w:r w:rsidRPr="00C0195F">
        <w:rPr>
          <w:rFonts w:ascii="Arial" w:hAnsi="Arial" w:cs="Arial"/>
          <w:sz w:val="26"/>
          <w:szCs w:val="26"/>
        </w:rPr>
        <w:t>/</w:t>
      </w:r>
      <w:r w:rsidR="00A01BAF">
        <w:rPr>
          <w:rFonts w:ascii="Arial" w:hAnsi="Arial" w:cs="Arial"/>
          <w:sz w:val="26"/>
          <w:szCs w:val="26"/>
        </w:rPr>
        <w:t>10</w:t>
      </w:r>
      <w:bookmarkStart w:id="0" w:name="_GoBack"/>
      <w:bookmarkEnd w:id="0"/>
      <w:r w:rsidRPr="00C0195F">
        <w:rPr>
          <w:rFonts w:ascii="Arial" w:hAnsi="Arial" w:cs="Arial"/>
          <w:sz w:val="26"/>
          <w:szCs w:val="26"/>
        </w:rPr>
        <w:t>/201</w:t>
      </w:r>
      <w:r w:rsidR="0036120D" w:rsidRPr="00C0195F">
        <w:rPr>
          <w:rFonts w:ascii="Arial" w:hAnsi="Arial" w:cs="Arial"/>
          <w:sz w:val="26"/>
          <w:szCs w:val="26"/>
        </w:rPr>
        <w:t>7</w:t>
      </w:r>
    </w:p>
    <w:p w:rsidR="00312B1F" w:rsidRPr="00C0195F" w:rsidRDefault="00312B1F" w:rsidP="006142CF">
      <w:pPr>
        <w:spacing w:after="0"/>
        <w:jc w:val="center"/>
        <w:rPr>
          <w:rFonts w:ascii="Arial" w:hAnsi="Arial" w:cs="Arial"/>
          <w:b/>
          <w:spacing w:val="120"/>
          <w:sz w:val="36"/>
          <w:u w:val="thick"/>
        </w:rPr>
      </w:pPr>
    </w:p>
    <w:p w:rsidR="00AE0141" w:rsidRPr="00C0195F" w:rsidRDefault="00AE0141" w:rsidP="006142CF">
      <w:pPr>
        <w:spacing w:after="0"/>
        <w:jc w:val="center"/>
        <w:rPr>
          <w:rFonts w:ascii="Arial" w:hAnsi="Arial" w:cs="Arial"/>
          <w:b/>
          <w:spacing w:val="120"/>
          <w:sz w:val="36"/>
          <w:u w:val="thick"/>
        </w:rPr>
      </w:pPr>
    </w:p>
    <w:p w:rsidR="00160453" w:rsidRPr="00A01BAF" w:rsidRDefault="00160453" w:rsidP="0016045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01BAF">
        <w:rPr>
          <w:rFonts w:ascii="Arial" w:hAnsi="Arial" w:cs="Arial"/>
          <w:sz w:val="26"/>
          <w:szCs w:val="26"/>
        </w:rPr>
        <w:t xml:space="preserve">Προς τα </w:t>
      </w:r>
    </w:p>
    <w:p w:rsidR="00160453" w:rsidRPr="00A01BAF" w:rsidRDefault="00160453" w:rsidP="0016045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01BAF">
        <w:rPr>
          <w:rFonts w:ascii="Arial" w:hAnsi="Arial" w:cs="Arial"/>
          <w:sz w:val="26"/>
          <w:szCs w:val="26"/>
        </w:rPr>
        <w:t>Σωματεία Μέλη του ΕΚΑ</w:t>
      </w:r>
    </w:p>
    <w:p w:rsidR="00160453" w:rsidRPr="00A01BAF" w:rsidRDefault="00160453" w:rsidP="0016045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648B2" w:rsidRPr="00A01BAF" w:rsidRDefault="00B648B2" w:rsidP="00B648B2">
      <w:pPr>
        <w:spacing w:after="60" w:line="240" w:lineRule="auto"/>
        <w:jc w:val="both"/>
        <w:rPr>
          <w:rFonts w:ascii="Arial" w:eastAsia="Times New Roman" w:hAnsi="Arial" w:cs="Arial"/>
          <w:sz w:val="26"/>
          <w:szCs w:val="26"/>
          <w:lang w:eastAsia="el-GR"/>
        </w:rPr>
      </w:pPr>
    </w:p>
    <w:p w:rsidR="00B648B2" w:rsidRDefault="00B648B2" w:rsidP="00B648B2">
      <w:pPr>
        <w:spacing w:after="60" w:line="240" w:lineRule="auto"/>
        <w:jc w:val="both"/>
        <w:rPr>
          <w:rFonts w:ascii="Arial" w:eastAsia="Times New Roman" w:hAnsi="Arial" w:cs="Arial"/>
          <w:sz w:val="26"/>
          <w:szCs w:val="26"/>
          <w:lang w:eastAsia="el-GR"/>
        </w:rPr>
      </w:pPr>
      <w:proofErr w:type="spellStart"/>
      <w:r w:rsidRPr="00A01BAF">
        <w:rPr>
          <w:rFonts w:ascii="Arial" w:eastAsia="Times New Roman" w:hAnsi="Arial" w:cs="Arial"/>
          <w:sz w:val="26"/>
          <w:szCs w:val="26"/>
          <w:lang w:eastAsia="el-GR"/>
        </w:rPr>
        <w:t>Συναδέλφισσες</w:t>
      </w:r>
      <w:proofErr w:type="spellEnd"/>
      <w:r w:rsidRPr="00A01BAF">
        <w:rPr>
          <w:rFonts w:ascii="Arial" w:eastAsia="Times New Roman" w:hAnsi="Arial" w:cs="Arial"/>
          <w:sz w:val="26"/>
          <w:szCs w:val="26"/>
          <w:lang w:eastAsia="el-GR"/>
        </w:rPr>
        <w:t>, Συνάδελφοι,</w:t>
      </w:r>
    </w:p>
    <w:p w:rsidR="00A01BAF" w:rsidRPr="00A01BAF" w:rsidRDefault="00A01BAF" w:rsidP="00B648B2">
      <w:pPr>
        <w:spacing w:after="60" w:line="240" w:lineRule="auto"/>
        <w:jc w:val="both"/>
        <w:rPr>
          <w:rFonts w:ascii="Arial" w:eastAsia="Times New Roman" w:hAnsi="Arial" w:cs="Arial"/>
          <w:sz w:val="26"/>
          <w:szCs w:val="26"/>
          <w:lang w:eastAsia="el-GR"/>
        </w:rPr>
      </w:pPr>
    </w:p>
    <w:p w:rsidR="00A01BAF" w:rsidRPr="00A01BAF" w:rsidRDefault="00A01BAF" w:rsidP="00A01BAF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el-GR"/>
        </w:rPr>
      </w:pPr>
      <w:r w:rsidRPr="00A01BAF">
        <w:rPr>
          <w:rFonts w:ascii="Arial" w:eastAsia="Times New Roman" w:hAnsi="Arial" w:cs="Arial"/>
          <w:sz w:val="26"/>
          <w:szCs w:val="26"/>
          <w:lang w:eastAsia="el-GR"/>
        </w:rPr>
        <w:t xml:space="preserve">Η Διοίκηση του Εργατικού Κέντρου Αθήνας σας ενημερώνει ότι για την καλύτερη εξυπηρέτησή σας, πλέον υπάρχει η δυνατότητα να απευθύνεστε στα τμήματα της Γραμματείας και του Οργανωτικού και τις απογευματινές ώρες. Η λειτουργία των εν λόγω τμημάτων διαμορφώνεται ως εξής: </w:t>
      </w:r>
    </w:p>
    <w:p w:rsidR="00A01BAF" w:rsidRPr="00A01BAF" w:rsidRDefault="00A01BAF" w:rsidP="00A01BAF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l-GR"/>
        </w:rPr>
      </w:pPr>
    </w:p>
    <w:p w:rsidR="00A01BAF" w:rsidRPr="00A01BAF" w:rsidRDefault="00A01BAF" w:rsidP="00A01BAF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l-GR"/>
        </w:rPr>
      </w:pPr>
      <w:r w:rsidRPr="00A01BAF">
        <w:rPr>
          <w:rFonts w:ascii="Arial" w:eastAsia="Times New Roman" w:hAnsi="Arial" w:cs="Arial"/>
          <w:sz w:val="26"/>
          <w:szCs w:val="26"/>
          <w:lang w:eastAsia="el-GR"/>
        </w:rPr>
        <w:t>Γραμματεία ΕΚΑ:  7:30 – 20:00</w:t>
      </w:r>
    </w:p>
    <w:p w:rsidR="00A01BAF" w:rsidRPr="00A01BAF" w:rsidRDefault="00A01BAF" w:rsidP="00A01BAF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l-GR"/>
        </w:rPr>
      </w:pPr>
      <w:r w:rsidRPr="00A01BAF">
        <w:rPr>
          <w:rFonts w:ascii="Arial" w:eastAsia="Times New Roman" w:hAnsi="Arial" w:cs="Arial"/>
          <w:sz w:val="26"/>
          <w:szCs w:val="26"/>
          <w:lang w:eastAsia="el-GR"/>
        </w:rPr>
        <w:t>Οργανωτικό ΕΚΑ: 7:30 – 17:00</w:t>
      </w:r>
    </w:p>
    <w:p w:rsidR="00A01BAF" w:rsidRPr="00A01BAF" w:rsidRDefault="00A01BAF" w:rsidP="00A01BAF">
      <w:pPr>
        <w:spacing w:after="0" w:line="360" w:lineRule="auto"/>
        <w:ind w:left="720"/>
        <w:jc w:val="center"/>
        <w:rPr>
          <w:rFonts w:ascii="Arial" w:eastAsia="Times New Roman" w:hAnsi="Arial" w:cs="Arial"/>
          <w:sz w:val="26"/>
          <w:szCs w:val="26"/>
          <w:lang w:eastAsia="el-GR"/>
        </w:rPr>
      </w:pPr>
    </w:p>
    <w:p w:rsidR="00A01BAF" w:rsidRPr="00A01BAF" w:rsidRDefault="00A01BAF" w:rsidP="00A01BAF">
      <w:pPr>
        <w:spacing w:after="0" w:line="360" w:lineRule="auto"/>
        <w:ind w:left="720"/>
        <w:jc w:val="center"/>
        <w:rPr>
          <w:rFonts w:ascii="Arial" w:eastAsia="Times New Roman" w:hAnsi="Arial" w:cs="Arial"/>
          <w:sz w:val="26"/>
          <w:szCs w:val="26"/>
          <w:lang w:eastAsia="el-GR"/>
        </w:rPr>
      </w:pPr>
      <w:r w:rsidRPr="00A01BAF">
        <w:rPr>
          <w:rFonts w:ascii="Arial" w:eastAsia="Times New Roman" w:hAnsi="Arial" w:cs="Arial"/>
          <w:sz w:val="26"/>
          <w:szCs w:val="26"/>
          <w:lang w:eastAsia="el-GR"/>
        </w:rPr>
        <w:t>Για το Δ.Σ.</w:t>
      </w:r>
    </w:p>
    <w:p w:rsidR="00B648B2" w:rsidRPr="00B648B2" w:rsidRDefault="00B648B2" w:rsidP="00B648B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B648B2" w:rsidRPr="00B648B2" w:rsidTr="00AA273C">
        <w:tc>
          <w:tcPr>
            <w:tcW w:w="4261" w:type="dxa"/>
            <w:hideMark/>
          </w:tcPr>
          <w:p w:rsidR="00B648B2" w:rsidRPr="00A01BAF" w:rsidRDefault="00B648B2" w:rsidP="00B648B2">
            <w:pPr>
              <w:spacing w:after="6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01BAF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>Ο  Πρόεδρος</w:t>
            </w:r>
          </w:p>
        </w:tc>
        <w:tc>
          <w:tcPr>
            <w:tcW w:w="4261" w:type="dxa"/>
            <w:hideMark/>
          </w:tcPr>
          <w:p w:rsidR="00B648B2" w:rsidRPr="00A01BAF" w:rsidRDefault="00B648B2" w:rsidP="00B648B2">
            <w:pPr>
              <w:spacing w:after="6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01BAF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>Ο  Γεν. Γραμματέας</w:t>
            </w:r>
          </w:p>
        </w:tc>
      </w:tr>
      <w:tr w:rsidR="00B648B2" w:rsidRPr="00B648B2" w:rsidTr="00AA273C">
        <w:tc>
          <w:tcPr>
            <w:tcW w:w="4261" w:type="dxa"/>
          </w:tcPr>
          <w:p w:rsidR="00B648B2" w:rsidRPr="00A01BAF" w:rsidRDefault="00B648B2" w:rsidP="00B648B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l-GR"/>
              </w:rPr>
            </w:pPr>
          </w:p>
          <w:p w:rsidR="00B648B2" w:rsidRPr="00A01BAF" w:rsidRDefault="00B648B2" w:rsidP="00B648B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l-GR"/>
              </w:rPr>
            </w:pPr>
          </w:p>
          <w:p w:rsidR="00B648B2" w:rsidRPr="00A01BAF" w:rsidRDefault="00B648B2" w:rsidP="00B648B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l-GR"/>
              </w:rPr>
            </w:pPr>
          </w:p>
          <w:p w:rsidR="00B648B2" w:rsidRPr="00A01BAF" w:rsidRDefault="00B648B2" w:rsidP="00B648B2">
            <w:pPr>
              <w:spacing w:after="6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01BAF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>Γεώργιος Μυλωνάς</w:t>
            </w:r>
          </w:p>
        </w:tc>
        <w:tc>
          <w:tcPr>
            <w:tcW w:w="4261" w:type="dxa"/>
          </w:tcPr>
          <w:p w:rsidR="00B648B2" w:rsidRPr="00A01BAF" w:rsidRDefault="00B648B2" w:rsidP="00B648B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l-GR"/>
              </w:rPr>
            </w:pPr>
          </w:p>
          <w:p w:rsidR="00B648B2" w:rsidRPr="00A01BAF" w:rsidRDefault="00B648B2" w:rsidP="00B648B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l-GR"/>
              </w:rPr>
            </w:pPr>
          </w:p>
          <w:p w:rsidR="00B648B2" w:rsidRPr="00A01BAF" w:rsidRDefault="00B648B2" w:rsidP="00B648B2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l-GR"/>
              </w:rPr>
            </w:pPr>
          </w:p>
          <w:p w:rsidR="00B648B2" w:rsidRPr="00A01BAF" w:rsidRDefault="00B648B2" w:rsidP="00B648B2">
            <w:pPr>
              <w:spacing w:after="6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A01BAF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 xml:space="preserve">Κωνσταντίνος </w:t>
            </w:r>
            <w:proofErr w:type="spellStart"/>
            <w:r w:rsidRPr="00A01BAF">
              <w:rPr>
                <w:rFonts w:ascii="Arial" w:eastAsia="Times New Roman" w:hAnsi="Arial" w:cs="Arial"/>
                <w:sz w:val="26"/>
                <w:szCs w:val="26"/>
                <w:lang w:eastAsia="el-GR"/>
              </w:rPr>
              <w:t>Κουλούρης</w:t>
            </w:r>
            <w:proofErr w:type="spellEnd"/>
          </w:p>
        </w:tc>
      </w:tr>
    </w:tbl>
    <w:p w:rsidR="00B648B2" w:rsidRPr="00B648B2" w:rsidRDefault="00B648B2" w:rsidP="00B648B2">
      <w:pPr>
        <w:spacing w:after="0" w:line="240" w:lineRule="auto"/>
        <w:rPr>
          <w:rFonts w:ascii="Helvetica" w:eastAsia="Times New Roman" w:hAnsi="Helvetica" w:cs="Helvetica"/>
          <w:color w:val="4B4F56"/>
          <w:sz w:val="21"/>
          <w:szCs w:val="21"/>
          <w:lang w:eastAsia="el-GR"/>
        </w:rPr>
      </w:pPr>
    </w:p>
    <w:p w:rsidR="00B648B2" w:rsidRPr="00B648B2" w:rsidRDefault="00B648B2" w:rsidP="00B6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60453" w:rsidRPr="00C0195F" w:rsidRDefault="00160453" w:rsidP="00D543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pacing w:val="120"/>
          <w:sz w:val="32"/>
          <w:szCs w:val="28"/>
          <w:u w:val="thick"/>
          <w:lang w:eastAsia="el-GR"/>
        </w:rPr>
      </w:pPr>
    </w:p>
    <w:sectPr w:rsidR="00160453" w:rsidRPr="00C0195F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DFA"/>
    <w:multiLevelType w:val="hybridMultilevel"/>
    <w:tmpl w:val="9F16A50C"/>
    <w:lvl w:ilvl="0" w:tplc="8E1C6D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84EC3"/>
    <w:multiLevelType w:val="hybridMultilevel"/>
    <w:tmpl w:val="8688A642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94677B"/>
    <w:multiLevelType w:val="multilevel"/>
    <w:tmpl w:val="E5B4C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6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F017F7C"/>
    <w:multiLevelType w:val="hybridMultilevel"/>
    <w:tmpl w:val="3FFE5AB6"/>
    <w:lvl w:ilvl="0" w:tplc="C60A2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1529C"/>
    <w:multiLevelType w:val="hybridMultilevel"/>
    <w:tmpl w:val="DB561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D5FF0"/>
    <w:rsid w:val="000F6EDA"/>
    <w:rsid w:val="001207C8"/>
    <w:rsid w:val="00141B59"/>
    <w:rsid w:val="00160453"/>
    <w:rsid w:val="001C484F"/>
    <w:rsid w:val="001E1B63"/>
    <w:rsid w:val="001F15D3"/>
    <w:rsid w:val="002457AF"/>
    <w:rsid w:val="00271074"/>
    <w:rsid w:val="002A7F2B"/>
    <w:rsid w:val="002F430D"/>
    <w:rsid w:val="00312B1F"/>
    <w:rsid w:val="0036120D"/>
    <w:rsid w:val="00383D1F"/>
    <w:rsid w:val="003C361A"/>
    <w:rsid w:val="00456A9F"/>
    <w:rsid w:val="00482554"/>
    <w:rsid w:val="004E426C"/>
    <w:rsid w:val="00506439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47518"/>
    <w:rsid w:val="00674778"/>
    <w:rsid w:val="00746EB4"/>
    <w:rsid w:val="007727AB"/>
    <w:rsid w:val="00793F8B"/>
    <w:rsid w:val="007E4EB7"/>
    <w:rsid w:val="007F1DB0"/>
    <w:rsid w:val="00856D03"/>
    <w:rsid w:val="008872EF"/>
    <w:rsid w:val="008C77C6"/>
    <w:rsid w:val="009014C4"/>
    <w:rsid w:val="00914852"/>
    <w:rsid w:val="009249D3"/>
    <w:rsid w:val="009B4611"/>
    <w:rsid w:val="00A013F4"/>
    <w:rsid w:val="00A01BAF"/>
    <w:rsid w:val="00A70432"/>
    <w:rsid w:val="00A9583F"/>
    <w:rsid w:val="00A96FC0"/>
    <w:rsid w:val="00AA38A3"/>
    <w:rsid w:val="00AA7766"/>
    <w:rsid w:val="00AE0141"/>
    <w:rsid w:val="00B12DF4"/>
    <w:rsid w:val="00B22459"/>
    <w:rsid w:val="00B648B2"/>
    <w:rsid w:val="00B75557"/>
    <w:rsid w:val="00BD3979"/>
    <w:rsid w:val="00BE13F6"/>
    <w:rsid w:val="00C0195F"/>
    <w:rsid w:val="00C14204"/>
    <w:rsid w:val="00CD6536"/>
    <w:rsid w:val="00CF1825"/>
    <w:rsid w:val="00CF26E0"/>
    <w:rsid w:val="00D245D5"/>
    <w:rsid w:val="00D25CF1"/>
    <w:rsid w:val="00D54330"/>
    <w:rsid w:val="00E70745"/>
    <w:rsid w:val="00EB2F78"/>
    <w:rsid w:val="00EB56E3"/>
    <w:rsid w:val="00EF7CC4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2017-10-17T09:07:00Z</dcterms:created>
  <dcterms:modified xsi:type="dcterms:W3CDTF">2017-10-17T09:07:00Z</dcterms:modified>
</cp:coreProperties>
</file>