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875477" w:rsidTr="005C23EF">
        <w:trPr>
          <w:trHeight w:val="1696"/>
          <w:jc w:val="center"/>
        </w:trPr>
        <w:tc>
          <w:tcPr>
            <w:tcW w:w="8522" w:type="dxa"/>
            <w:shd w:val="clear" w:color="auto" w:fill="D9D9D9"/>
          </w:tcPr>
          <w:p w:rsidR="00875477" w:rsidRPr="002A3496" w:rsidRDefault="00875477" w:rsidP="005C23EF">
            <w:pPr>
              <w:rPr>
                <w:rFonts w:ascii="Arial Black" w:hAnsi="Arial Black"/>
                <w:sz w:val="48"/>
                <w:szCs w:val="48"/>
              </w:rPr>
            </w:pPr>
            <w:r w:rsidRPr="002A3496">
              <w:rPr>
                <w:rFonts w:ascii="Arial Black" w:hAnsi="Arial Black"/>
                <w:sz w:val="48"/>
                <w:szCs w:val="48"/>
              </w:rPr>
              <w:t>ΕΚΑ</w:t>
            </w:r>
          </w:p>
          <w:p w:rsidR="00875477" w:rsidRPr="006142CF" w:rsidRDefault="00875477" w:rsidP="005C23EF">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875477" w:rsidRPr="005F2BB6" w:rsidRDefault="00875477" w:rsidP="00875477">
      <w:pPr>
        <w:spacing w:after="120"/>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875477" w:rsidRDefault="00875477" w:rsidP="00875477">
      <w:pPr>
        <w:spacing w:after="120"/>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875477" w:rsidRPr="000B6423" w:rsidRDefault="00875477" w:rsidP="00875477">
      <w:pPr>
        <w:jc w:val="center"/>
        <w:rPr>
          <w:rFonts w:ascii="Tahoma" w:hAnsi="Tahoma" w:cs="Tahoma"/>
          <w:sz w:val="26"/>
          <w:szCs w:val="26"/>
          <w:lang w:val="en-GB"/>
        </w:rPr>
      </w:pPr>
    </w:p>
    <w:p w:rsidR="008C7A2F" w:rsidRDefault="008C7A2F" w:rsidP="006C60C6">
      <w:pPr>
        <w:jc w:val="center"/>
        <w:rPr>
          <w:rFonts w:ascii="Tahoma" w:hAnsi="Tahoma" w:cs="Tahoma"/>
          <w:sz w:val="26"/>
          <w:szCs w:val="26"/>
          <w:lang w:val="en-US"/>
        </w:rPr>
      </w:pPr>
    </w:p>
    <w:p w:rsidR="00875477" w:rsidRPr="004D6690" w:rsidRDefault="00DD4892" w:rsidP="00961859">
      <w:pPr>
        <w:ind w:right="-766"/>
        <w:jc w:val="center"/>
        <w:rPr>
          <w:rFonts w:ascii="Tahoma" w:hAnsi="Tahoma" w:cs="Tahoma"/>
          <w:sz w:val="26"/>
          <w:szCs w:val="26"/>
        </w:rPr>
      </w:pPr>
      <w:r>
        <w:rPr>
          <w:rFonts w:ascii="Tahoma" w:hAnsi="Tahoma" w:cs="Tahoma"/>
          <w:sz w:val="26"/>
          <w:szCs w:val="26"/>
          <w:lang w:val="en-US"/>
        </w:rPr>
        <w:tab/>
      </w:r>
      <w:r>
        <w:rPr>
          <w:rFonts w:ascii="Tahoma" w:hAnsi="Tahoma" w:cs="Tahoma"/>
          <w:sz w:val="26"/>
          <w:szCs w:val="26"/>
          <w:lang w:val="en-US"/>
        </w:rPr>
        <w:tab/>
        <w:t xml:space="preserve">         </w:t>
      </w:r>
      <w:r w:rsidR="0008771D" w:rsidRPr="004D6690">
        <w:rPr>
          <w:rFonts w:ascii="Tahoma" w:hAnsi="Tahoma" w:cs="Tahoma"/>
          <w:sz w:val="26"/>
          <w:szCs w:val="26"/>
          <w:lang w:val="en-US"/>
        </w:rPr>
        <w:tab/>
      </w:r>
      <w:r w:rsidR="00875477" w:rsidRPr="004D6690">
        <w:rPr>
          <w:rFonts w:ascii="Tahoma" w:hAnsi="Tahoma" w:cs="Tahoma"/>
          <w:sz w:val="26"/>
          <w:szCs w:val="26"/>
          <w:lang w:val="en-US"/>
        </w:rPr>
        <w:tab/>
      </w:r>
      <w:r w:rsidR="00875477" w:rsidRPr="004D6690">
        <w:rPr>
          <w:rFonts w:ascii="Tahoma" w:hAnsi="Tahoma" w:cs="Tahoma"/>
          <w:sz w:val="26"/>
          <w:szCs w:val="26"/>
          <w:lang w:val="en-US"/>
        </w:rPr>
        <w:tab/>
      </w:r>
      <w:r w:rsidR="001F385A" w:rsidRPr="004D6690">
        <w:rPr>
          <w:rFonts w:ascii="Tahoma" w:hAnsi="Tahoma" w:cs="Tahoma"/>
          <w:sz w:val="26"/>
          <w:szCs w:val="26"/>
          <w:lang w:val="en-US"/>
        </w:rPr>
        <w:t xml:space="preserve">                </w:t>
      </w:r>
      <w:r w:rsidR="00875477" w:rsidRPr="004D6690">
        <w:rPr>
          <w:rFonts w:ascii="Tahoma" w:hAnsi="Tahoma" w:cs="Tahoma"/>
          <w:sz w:val="26"/>
          <w:szCs w:val="26"/>
          <w:lang w:val="en-US"/>
        </w:rPr>
        <w:tab/>
      </w:r>
      <w:r w:rsidR="00AA474E" w:rsidRPr="004D6690">
        <w:rPr>
          <w:rFonts w:ascii="Tahoma" w:hAnsi="Tahoma" w:cs="Tahoma"/>
          <w:sz w:val="26"/>
          <w:szCs w:val="26"/>
          <w:lang w:val="en-US"/>
        </w:rPr>
        <w:t xml:space="preserve">   </w:t>
      </w:r>
      <w:r w:rsidR="00961859">
        <w:rPr>
          <w:rFonts w:ascii="Tahoma" w:hAnsi="Tahoma" w:cs="Tahoma"/>
          <w:sz w:val="26"/>
          <w:szCs w:val="26"/>
        </w:rPr>
        <w:t xml:space="preserve"> </w:t>
      </w:r>
      <w:r w:rsidR="00875477" w:rsidRPr="007E1729">
        <w:rPr>
          <w:rFonts w:ascii="Tahoma" w:hAnsi="Tahoma" w:cs="Tahoma"/>
          <w:sz w:val="26"/>
          <w:szCs w:val="26"/>
        </w:rPr>
        <w:t xml:space="preserve">Αθήνα, </w:t>
      </w:r>
      <w:r w:rsidR="00961859">
        <w:rPr>
          <w:rFonts w:ascii="Tahoma" w:hAnsi="Tahoma" w:cs="Tahoma"/>
          <w:sz w:val="26"/>
          <w:szCs w:val="26"/>
        </w:rPr>
        <w:t>02</w:t>
      </w:r>
      <w:r w:rsidR="005354F7" w:rsidRPr="006C1B7A">
        <w:rPr>
          <w:rFonts w:ascii="Tahoma" w:hAnsi="Tahoma" w:cs="Tahoma"/>
          <w:sz w:val="26"/>
          <w:szCs w:val="26"/>
        </w:rPr>
        <w:t>/</w:t>
      </w:r>
      <w:r w:rsidR="00CB6335">
        <w:rPr>
          <w:rFonts w:ascii="Tahoma" w:hAnsi="Tahoma" w:cs="Tahoma"/>
          <w:sz w:val="26"/>
          <w:szCs w:val="26"/>
        </w:rPr>
        <w:t>0</w:t>
      </w:r>
      <w:r w:rsidR="00961859">
        <w:rPr>
          <w:rFonts w:ascii="Tahoma" w:hAnsi="Tahoma" w:cs="Tahoma"/>
          <w:sz w:val="26"/>
          <w:szCs w:val="26"/>
        </w:rPr>
        <w:t>6</w:t>
      </w:r>
      <w:r w:rsidR="00875477">
        <w:rPr>
          <w:rFonts w:ascii="Tahoma" w:hAnsi="Tahoma" w:cs="Tahoma"/>
          <w:sz w:val="26"/>
          <w:szCs w:val="26"/>
        </w:rPr>
        <w:t>/202</w:t>
      </w:r>
      <w:r w:rsidRPr="004D6690">
        <w:rPr>
          <w:rFonts w:ascii="Tahoma" w:hAnsi="Tahoma" w:cs="Tahoma"/>
          <w:sz w:val="26"/>
          <w:szCs w:val="26"/>
        </w:rPr>
        <w:t>3</w:t>
      </w:r>
      <w:r w:rsidR="00961859">
        <w:rPr>
          <w:rFonts w:ascii="Tahoma" w:hAnsi="Tahoma" w:cs="Tahoma"/>
          <w:sz w:val="26"/>
          <w:szCs w:val="26"/>
        </w:rPr>
        <w:t xml:space="preserve"> </w:t>
      </w:r>
    </w:p>
    <w:p w:rsidR="00402B0C" w:rsidRPr="0047019E" w:rsidRDefault="00402B0C" w:rsidP="006C60C6">
      <w:pPr>
        <w:jc w:val="center"/>
        <w:rPr>
          <w:rFonts w:ascii="Tahoma" w:hAnsi="Tahoma" w:cs="Tahoma"/>
          <w:sz w:val="26"/>
          <w:szCs w:val="26"/>
        </w:rPr>
      </w:pPr>
    </w:p>
    <w:p w:rsidR="003E58ED" w:rsidRPr="00D70AC2" w:rsidRDefault="003E58ED" w:rsidP="00A23749">
      <w:pPr>
        <w:jc w:val="both"/>
        <w:rPr>
          <w:rFonts w:ascii="Tahoma" w:hAnsi="Tahoma" w:cs="Tahoma"/>
          <w:sz w:val="28"/>
          <w:szCs w:val="28"/>
        </w:rPr>
      </w:pPr>
    </w:p>
    <w:p w:rsidR="00EE63A3" w:rsidRDefault="002E2428" w:rsidP="00614271">
      <w:pPr>
        <w:jc w:val="center"/>
        <w:rPr>
          <w:rFonts w:ascii="Tahoma" w:hAnsi="Tahoma" w:cs="Tahoma"/>
          <w:b/>
          <w:spacing w:val="100"/>
          <w:sz w:val="36"/>
          <w:szCs w:val="36"/>
          <w:u w:val="single"/>
        </w:rPr>
      </w:pPr>
      <w:r w:rsidRPr="002E2428">
        <w:rPr>
          <w:rFonts w:ascii="Tahoma" w:hAnsi="Tahoma" w:cs="Tahoma"/>
          <w:b/>
          <w:spacing w:val="100"/>
          <w:sz w:val="36"/>
          <w:szCs w:val="36"/>
          <w:u w:val="single"/>
        </w:rPr>
        <w:t>ΔΕΛΤΙΟ ΤΥΠΟΥ</w:t>
      </w:r>
    </w:p>
    <w:p w:rsidR="002F2092" w:rsidRDefault="002F2092" w:rsidP="00614271">
      <w:pPr>
        <w:jc w:val="center"/>
        <w:rPr>
          <w:rFonts w:ascii="Tahoma" w:hAnsi="Tahoma" w:cs="Tahoma"/>
          <w:b/>
          <w:spacing w:val="100"/>
          <w:sz w:val="36"/>
          <w:szCs w:val="36"/>
          <w:u w:val="single"/>
        </w:rPr>
      </w:pPr>
    </w:p>
    <w:p w:rsidR="00A45581" w:rsidRPr="00A45581" w:rsidRDefault="00961859" w:rsidP="00A45581">
      <w:pPr>
        <w:jc w:val="center"/>
        <w:rPr>
          <w:b/>
          <w:sz w:val="28"/>
          <w:szCs w:val="28"/>
        </w:rPr>
      </w:pPr>
      <w:r>
        <w:rPr>
          <w:b/>
          <w:sz w:val="28"/>
          <w:szCs w:val="28"/>
        </w:rPr>
        <w:t xml:space="preserve">ΠΑΓΚΟΣΜΙΑ ΗΜΕΡΑ ΠΕΡΙΒΑΛΛΟΝΤΟΣ </w:t>
      </w:r>
      <w:r w:rsidR="0068738F">
        <w:rPr>
          <w:b/>
          <w:sz w:val="28"/>
          <w:szCs w:val="28"/>
          <w:lang w:val="en-US"/>
        </w:rPr>
        <w:t xml:space="preserve">5 IOYNIOY </w:t>
      </w:r>
      <w:bookmarkStart w:id="0" w:name="_GoBack"/>
      <w:bookmarkEnd w:id="0"/>
      <w:r>
        <w:rPr>
          <w:b/>
          <w:sz w:val="28"/>
          <w:szCs w:val="28"/>
        </w:rPr>
        <w:t>2023</w:t>
      </w:r>
    </w:p>
    <w:p w:rsidR="00A45581" w:rsidRPr="00A45581" w:rsidRDefault="00A45581" w:rsidP="00A45581">
      <w:pPr>
        <w:jc w:val="both"/>
        <w:rPr>
          <w:sz w:val="28"/>
          <w:szCs w:val="28"/>
        </w:rPr>
      </w:pPr>
    </w:p>
    <w:p w:rsidR="00961859" w:rsidRDefault="00961859" w:rsidP="00961859">
      <w:pPr>
        <w:ind w:left="-426" w:right="-483"/>
        <w:jc w:val="both"/>
        <w:rPr>
          <w:rFonts w:asciiTheme="minorHAnsi" w:hAnsiTheme="minorHAnsi" w:cs="Tahoma"/>
          <w:b/>
          <w:bCs/>
        </w:rPr>
      </w:pPr>
      <w:r w:rsidRPr="00961859">
        <w:rPr>
          <w:rFonts w:asciiTheme="minorHAnsi" w:hAnsiTheme="minorHAnsi" w:cs="Tahoma"/>
        </w:rPr>
        <w:t>Η Παγκόσμια Ημέρα Περιβάλλοντος 2023, προτρέπει σε μια πλανητική προσπάθεια για την αντιμετώπιση της ρύπανσης από τα πλαστικά. Εκατομμύρια άνθρωποι σε περισσότερες από 150 χώρες θα συμμετάσχουν σε εκδηλώσεις για τον εορτασμό της. Ο θεσμός της Παγκόσμιας Ημέρας Περιβάλλοντος μάς υπενθυμίζει  την ανάγκη να ζήσουμε σε αρμονία με τη φύση, κάνοντας επιλογές προς έναν λιγότερο επιβαρυντικό για το περιβάλλον  τρόπο ζωής. Ειδικότερα, όταν η κατάσταση στον πλανήτη επιδεινώνεται χρόνο με το χρόνο. Και τα στοιχεία είναι αμείλικτα, καθώς περισσότεροι από</w:t>
      </w:r>
      <w:r w:rsidRPr="00961859">
        <w:rPr>
          <w:rFonts w:asciiTheme="minorHAnsi" w:hAnsiTheme="minorHAnsi" w:cs="Tahoma"/>
          <w:lang w:val="en-GB"/>
        </w:rPr>
        <w:t> </w:t>
      </w:r>
      <w:r w:rsidRPr="00961859">
        <w:rPr>
          <w:rFonts w:asciiTheme="minorHAnsi" w:hAnsiTheme="minorHAnsi" w:cs="Tahoma"/>
          <w:b/>
          <w:bCs/>
        </w:rPr>
        <w:t xml:space="preserve">3 δισεκατομμύρια άνθρωποι πλήττονται από τα υποβαθμισμένα οικοσυστήματα. </w:t>
      </w:r>
    </w:p>
    <w:p w:rsidR="00961859" w:rsidRDefault="00961859" w:rsidP="00961859">
      <w:pPr>
        <w:ind w:left="-426" w:right="-483"/>
        <w:jc w:val="both"/>
        <w:rPr>
          <w:rFonts w:asciiTheme="minorHAnsi" w:hAnsiTheme="minorHAnsi" w:cs="Tahoma"/>
          <w:b/>
          <w:bCs/>
        </w:rPr>
      </w:pPr>
    </w:p>
    <w:p w:rsidR="00961859" w:rsidRDefault="00961859" w:rsidP="00961859">
      <w:pPr>
        <w:ind w:left="-426" w:right="-483"/>
        <w:jc w:val="both"/>
        <w:rPr>
          <w:rFonts w:asciiTheme="minorHAnsi" w:hAnsiTheme="minorHAnsi" w:cs="Tahoma"/>
        </w:rPr>
      </w:pPr>
      <w:r>
        <w:rPr>
          <w:rFonts w:asciiTheme="minorHAnsi" w:hAnsiTheme="minorHAnsi" w:cs="Tahoma"/>
          <w:bCs/>
        </w:rPr>
        <w:t>Η</w:t>
      </w:r>
      <w:r w:rsidRPr="00961859">
        <w:rPr>
          <w:rFonts w:asciiTheme="minorHAnsi" w:hAnsiTheme="minorHAnsi" w:cs="Tahoma"/>
          <w:b/>
          <w:bCs/>
        </w:rPr>
        <w:t xml:space="preserve"> </w:t>
      </w:r>
      <w:r w:rsidRPr="00961859">
        <w:rPr>
          <w:rFonts w:asciiTheme="minorHAnsi" w:hAnsiTheme="minorHAnsi" w:cs="Tahoma"/>
        </w:rPr>
        <w:t xml:space="preserve">ρύπανση ευθύνεται για περίπου 9 εκατομμύρια πρόωρους θανάτους κάθε χρόνο, περισσότερα από 1 εκατομμύριο φυτικά και ζωικά είδη κινδυνεύουν να εξαφανιστούν, σχεδόν οι μισοί άνθρωποι βρίσκονται ήδη στη ζώνη κινδύνου για το κλίμα και έχουν 15 φορές περισσότερες πιθανότητες να πεθάνουν από τις κλιματικές επιπτώσεις, όπως η ακραία ζέστη, οι πλημμύρες και η ξηρασία. Μέχρι το 2050, περισσότεροι από 200 εκατομμύρια άνθρωποι μπορεί να εκτοπιστούν από τις επιπτώσεις των ακραίων καιρικών φαινομένων λόγω της  κλιματικής κρίσης. Η υποβάθμιση του περιβάλλοντος έχει  σοβαρές κοινωνικές  επιπτώσεις  τις οποίες βιώνουν εντονότερα τα πλέον ευάλωτα τμήματα του πληθυσμού μιας χώρας. Η ενεργειακή φτώχεια, η κακή ποιότητα ζωής στις πόλεις  (ατμοσφαιρική ρύπανση, έλλειψη πρασίνου, θόρυβος κλπ) με την σειρά τους υποσκάπτουν την δημόσια υγεία. </w:t>
      </w:r>
    </w:p>
    <w:p w:rsidR="00961859" w:rsidRPr="00961859" w:rsidRDefault="00961859" w:rsidP="00961859">
      <w:pPr>
        <w:ind w:left="-426" w:right="-483"/>
        <w:jc w:val="both"/>
        <w:rPr>
          <w:rFonts w:asciiTheme="minorHAnsi" w:hAnsiTheme="minorHAnsi" w:cs="Tahoma"/>
        </w:rPr>
      </w:pPr>
    </w:p>
    <w:p w:rsidR="00961859" w:rsidRPr="00961859" w:rsidRDefault="00961859" w:rsidP="00961859">
      <w:pPr>
        <w:ind w:left="-426" w:right="-483"/>
        <w:jc w:val="both"/>
        <w:rPr>
          <w:rFonts w:asciiTheme="minorHAnsi" w:hAnsiTheme="minorHAnsi" w:cs="Tahoma"/>
        </w:rPr>
      </w:pPr>
      <w:r w:rsidRPr="00961859">
        <w:rPr>
          <w:rFonts w:asciiTheme="minorHAnsi" w:hAnsiTheme="minorHAnsi" w:cs="Tahoma"/>
        </w:rPr>
        <w:t xml:space="preserve">Το ΕΚΑ και οι εργαζόμενοι ζητάμε την εφαρμογή πολιτικών βιώσιμης ανάπτυξης που να συνδέουν  αρμονικά την κοινωνία με την οικονομία και το περιβάλλον. Αυτή η ανάπτυξη μπορεί όχι μόνο  να δημιουργήσει νέες θέσεις εργασίας, αλλά και να αποτελέσει μοχλό κοινωνικής ευημερίας. Με την διαρκή παρουσία μας και τις θέσεις μας στα ζητήματα του περιβάλλοντος, διεκδικούμε λόγο και ρόλο στις σχετικές επιλογές, προκειμένου αυτές να έχουν κοινωνικό πρόσημο και αντίκρισμα. </w:t>
      </w:r>
    </w:p>
    <w:p w:rsidR="00961859" w:rsidRPr="00961859" w:rsidRDefault="00961859" w:rsidP="00961859">
      <w:pPr>
        <w:spacing w:after="200" w:line="276" w:lineRule="auto"/>
        <w:jc w:val="both"/>
        <w:rPr>
          <w:rFonts w:ascii="Tahoma" w:hAnsi="Tahoma" w:cs="Tahoma"/>
        </w:rPr>
      </w:pPr>
    </w:p>
    <w:p w:rsidR="002E2428" w:rsidRPr="002E2428" w:rsidRDefault="0057336E" w:rsidP="00516329">
      <w:pPr>
        <w:spacing w:after="200" w:line="276" w:lineRule="auto"/>
        <w:jc w:val="center"/>
        <w:rPr>
          <w:rFonts w:ascii="Tahoma" w:hAnsi="Tahoma" w:cs="Tahoma"/>
          <w:b/>
        </w:rPr>
      </w:pPr>
      <w:r>
        <w:rPr>
          <w:rFonts w:ascii="Tahoma" w:hAnsi="Tahoma" w:cs="Tahoma"/>
          <w:b/>
        </w:rPr>
        <w:t>Τ</w:t>
      </w:r>
      <w:r w:rsidR="002E2428" w:rsidRPr="002E2428">
        <w:rPr>
          <w:rFonts w:ascii="Tahoma" w:hAnsi="Tahoma" w:cs="Tahoma"/>
          <w:b/>
        </w:rPr>
        <w:t>ο Δ.Σ.</w:t>
      </w:r>
    </w:p>
    <w:sectPr w:rsidR="002E2428" w:rsidRPr="002E2428" w:rsidSect="00572B39">
      <w:pgSz w:w="11906" w:h="16838"/>
      <w:pgMar w:top="993"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ndale Sans UI">
    <w:charset w:val="00"/>
    <w:family w:val="auto"/>
    <w:pitch w:val="variable"/>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6F6F"/>
    <w:multiLevelType w:val="hybridMultilevel"/>
    <w:tmpl w:val="64F0E6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FF07B6"/>
    <w:multiLevelType w:val="hybridMultilevel"/>
    <w:tmpl w:val="F2F434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1170339"/>
    <w:multiLevelType w:val="hybridMultilevel"/>
    <w:tmpl w:val="27BA7F8A"/>
    <w:lvl w:ilvl="0" w:tplc="610455C6">
      <w:numFmt w:val="bullet"/>
      <w:lvlText w:val="-"/>
      <w:lvlJc w:val="left"/>
      <w:pPr>
        <w:ind w:left="720" w:hanging="360"/>
      </w:pPr>
      <w:rPr>
        <w:rFonts w:ascii="Calibri" w:eastAsiaTheme="minorHAns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3C746B86"/>
    <w:multiLevelType w:val="multilevel"/>
    <w:tmpl w:val="7E505B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CD12EE"/>
    <w:multiLevelType w:val="multilevel"/>
    <w:tmpl w:val="DF82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CC7A65"/>
    <w:multiLevelType w:val="hybridMultilevel"/>
    <w:tmpl w:val="8632B1E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A8C27E7"/>
    <w:multiLevelType w:val="multilevel"/>
    <w:tmpl w:val="1AC670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CB60A8"/>
    <w:multiLevelType w:val="hybridMultilevel"/>
    <w:tmpl w:val="2184066C"/>
    <w:lvl w:ilvl="0" w:tplc="FEE67D7A">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 w:numId="4">
    <w:abstractNumId w:val="1"/>
  </w:num>
  <w:num w:numId="5">
    <w:abstractNumId w:val="2"/>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23749"/>
    <w:rsid w:val="00025994"/>
    <w:rsid w:val="00042FD5"/>
    <w:rsid w:val="00054D02"/>
    <w:rsid w:val="00057553"/>
    <w:rsid w:val="0008771D"/>
    <w:rsid w:val="000B6423"/>
    <w:rsid w:val="001223FD"/>
    <w:rsid w:val="00127437"/>
    <w:rsid w:val="001301AE"/>
    <w:rsid w:val="001309FD"/>
    <w:rsid w:val="00167358"/>
    <w:rsid w:val="001704BC"/>
    <w:rsid w:val="0018221F"/>
    <w:rsid w:val="001943D4"/>
    <w:rsid w:val="001B4CDF"/>
    <w:rsid w:val="001D474F"/>
    <w:rsid w:val="001E1C5B"/>
    <w:rsid w:val="001F385A"/>
    <w:rsid w:val="00220978"/>
    <w:rsid w:val="002222DD"/>
    <w:rsid w:val="0024056C"/>
    <w:rsid w:val="0024457A"/>
    <w:rsid w:val="002E2428"/>
    <w:rsid w:val="002E69DF"/>
    <w:rsid w:val="002F2092"/>
    <w:rsid w:val="00326368"/>
    <w:rsid w:val="00326799"/>
    <w:rsid w:val="00351F63"/>
    <w:rsid w:val="0036330A"/>
    <w:rsid w:val="00374F0D"/>
    <w:rsid w:val="00385C46"/>
    <w:rsid w:val="003C3D25"/>
    <w:rsid w:val="003C65F6"/>
    <w:rsid w:val="003E58ED"/>
    <w:rsid w:val="00401B90"/>
    <w:rsid w:val="00402B0C"/>
    <w:rsid w:val="00413040"/>
    <w:rsid w:val="004159EC"/>
    <w:rsid w:val="00457712"/>
    <w:rsid w:val="0047019E"/>
    <w:rsid w:val="0049184B"/>
    <w:rsid w:val="004953EF"/>
    <w:rsid w:val="004B06F2"/>
    <w:rsid w:val="004D6690"/>
    <w:rsid w:val="004F1365"/>
    <w:rsid w:val="004F7E87"/>
    <w:rsid w:val="00516329"/>
    <w:rsid w:val="00520DCD"/>
    <w:rsid w:val="005323CD"/>
    <w:rsid w:val="005354F7"/>
    <w:rsid w:val="005441EC"/>
    <w:rsid w:val="005579F2"/>
    <w:rsid w:val="00572B39"/>
    <w:rsid w:val="0057336E"/>
    <w:rsid w:val="0057549E"/>
    <w:rsid w:val="0059420C"/>
    <w:rsid w:val="005C7F61"/>
    <w:rsid w:val="005D550F"/>
    <w:rsid w:val="00607AA6"/>
    <w:rsid w:val="00614271"/>
    <w:rsid w:val="0063329D"/>
    <w:rsid w:val="00656920"/>
    <w:rsid w:val="006626C7"/>
    <w:rsid w:val="0068738F"/>
    <w:rsid w:val="006B075A"/>
    <w:rsid w:val="006C1B7A"/>
    <w:rsid w:val="006C60C6"/>
    <w:rsid w:val="006F45C0"/>
    <w:rsid w:val="00712B2A"/>
    <w:rsid w:val="007720FC"/>
    <w:rsid w:val="00786257"/>
    <w:rsid w:val="007949B2"/>
    <w:rsid w:val="007C1C76"/>
    <w:rsid w:val="007C5ABB"/>
    <w:rsid w:val="007E6A40"/>
    <w:rsid w:val="0081689F"/>
    <w:rsid w:val="00841001"/>
    <w:rsid w:val="00875477"/>
    <w:rsid w:val="00875645"/>
    <w:rsid w:val="008A5F1F"/>
    <w:rsid w:val="008C7A2F"/>
    <w:rsid w:val="00961859"/>
    <w:rsid w:val="009A3003"/>
    <w:rsid w:val="009C5CAE"/>
    <w:rsid w:val="009E4DC3"/>
    <w:rsid w:val="00A110AA"/>
    <w:rsid w:val="00A23749"/>
    <w:rsid w:val="00A35939"/>
    <w:rsid w:val="00A35F02"/>
    <w:rsid w:val="00A45581"/>
    <w:rsid w:val="00A4640F"/>
    <w:rsid w:val="00A501A6"/>
    <w:rsid w:val="00A5616B"/>
    <w:rsid w:val="00A61164"/>
    <w:rsid w:val="00A6366C"/>
    <w:rsid w:val="00A65D49"/>
    <w:rsid w:val="00A667BC"/>
    <w:rsid w:val="00A66AE0"/>
    <w:rsid w:val="00AA474E"/>
    <w:rsid w:val="00AC646E"/>
    <w:rsid w:val="00AF0F90"/>
    <w:rsid w:val="00AF2032"/>
    <w:rsid w:val="00B11B56"/>
    <w:rsid w:val="00B3252C"/>
    <w:rsid w:val="00B93325"/>
    <w:rsid w:val="00BB5FFF"/>
    <w:rsid w:val="00C102CA"/>
    <w:rsid w:val="00C12C1D"/>
    <w:rsid w:val="00C7413C"/>
    <w:rsid w:val="00C75BBA"/>
    <w:rsid w:val="00C871C7"/>
    <w:rsid w:val="00C9020A"/>
    <w:rsid w:val="00CB40CC"/>
    <w:rsid w:val="00CB6335"/>
    <w:rsid w:val="00D03FD0"/>
    <w:rsid w:val="00D25C5F"/>
    <w:rsid w:val="00D3767F"/>
    <w:rsid w:val="00D60915"/>
    <w:rsid w:val="00D70AC2"/>
    <w:rsid w:val="00DA6EC1"/>
    <w:rsid w:val="00DB0144"/>
    <w:rsid w:val="00DD26EF"/>
    <w:rsid w:val="00DD4892"/>
    <w:rsid w:val="00E176E8"/>
    <w:rsid w:val="00E64A4D"/>
    <w:rsid w:val="00E760F3"/>
    <w:rsid w:val="00EC0497"/>
    <w:rsid w:val="00ED1FCD"/>
    <w:rsid w:val="00ED266C"/>
    <w:rsid w:val="00EE63A3"/>
    <w:rsid w:val="00F35AA5"/>
    <w:rsid w:val="00F46C93"/>
    <w:rsid w:val="00F80576"/>
    <w:rsid w:val="00FC4849"/>
    <w:rsid w:val="00FC597D"/>
    <w:rsid w:val="00FE5C63"/>
    <w:rsid w:val="00FF66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 w:type="paragraph" w:customStyle="1" w:styleId="Standard">
    <w:name w:val="Standard"/>
    <w:rsid w:val="00A3593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4">
    <w:name w:val="Strong"/>
    <w:basedOn w:val="a0"/>
    <w:uiPriority w:val="22"/>
    <w:qFormat/>
    <w:rsid w:val="00CB63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 w:type="paragraph" w:customStyle="1" w:styleId="Standard">
    <w:name w:val="Standard"/>
    <w:rsid w:val="00A3593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4">
    <w:name w:val="Strong"/>
    <w:basedOn w:val="a0"/>
    <w:uiPriority w:val="22"/>
    <w:qFormat/>
    <w:rsid w:val="00CB6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17790">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5">
          <w:marLeft w:val="0"/>
          <w:marRight w:val="0"/>
          <w:marTop w:val="0"/>
          <w:marBottom w:val="0"/>
          <w:divBdr>
            <w:top w:val="none" w:sz="0" w:space="0" w:color="auto"/>
            <w:left w:val="none" w:sz="0" w:space="0" w:color="auto"/>
            <w:bottom w:val="none" w:sz="0" w:space="0" w:color="auto"/>
            <w:right w:val="none" w:sz="0" w:space="0" w:color="auto"/>
          </w:divBdr>
          <w:divsChild>
            <w:div w:id="15187321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519599">
                  <w:marLeft w:val="0"/>
                  <w:marRight w:val="0"/>
                  <w:marTop w:val="0"/>
                  <w:marBottom w:val="0"/>
                  <w:divBdr>
                    <w:top w:val="none" w:sz="0" w:space="0" w:color="auto"/>
                    <w:left w:val="none" w:sz="0" w:space="0" w:color="auto"/>
                    <w:bottom w:val="none" w:sz="0" w:space="0" w:color="auto"/>
                    <w:right w:val="none" w:sz="0" w:space="0" w:color="auto"/>
                  </w:divBdr>
                  <w:divsChild>
                    <w:div w:id="1325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05001">
          <w:marLeft w:val="0"/>
          <w:marRight w:val="0"/>
          <w:marTop w:val="0"/>
          <w:marBottom w:val="0"/>
          <w:divBdr>
            <w:top w:val="none" w:sz="0" w:space="0" w:color="auto"/>
            <w:left w:val="none" w:sz="0" w:space="0" w:color="auto"/>
            <w:bottom w:val="none" w:sz="0" w:space="0" w:color="auto"/>
            <w:right w:val="none" w:sz="0" w:space="0" w:color="auto"/>
          </w:divBdr>
        </w:div>
        <w:div w:id="1314140174">
          <w:marLeft w:val="0"/>
          <w:marRight w:val="0"/>
          <w:marTop w:val="0"/>
          <w:marBottom w:val="0"/>
          <w:divBdr>
            <w:top w:val="none" w:sz="0" w:space="0" w:color="auto"/>
            <w:left w:val="none" w:sz="0" w:space="0" w:color="auto"/>
            <w:bottom w:val="none" w:sz="0" w:space="0" w:color="auto"/>
            <w:right w:val="none" w:sz="0" w:space="0" w:color="auto"/>
          </w:divBdr>
          <w:divsChild>
            <w:div w:id="432604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4579390">
                  <w:marLeft w:val="0"/>
                  <w:marRight w:val="0"/>
                  <w:marTop w:val="0"/>
                  <w:marBottom w:val="0"/>
                  <w:divBdr>
                    <w:top w:val="none" w:sz="0" w:space="0" w:color="auto"/>
                    <w:left w:val="none" w:sz="0" w:space="0" w:color="auto"/>
                    <w:bottom w:val="none" w:sz="0" w:space="0" w:color="auto"/>
                    <w:right w:val="none" w:sz="0" w:space="0" w:color="auto"/>
                  </w:divBdr>
                  <w:divsChild>
                    <w:div w:id="640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739783">
      <w:bodyDiv w:val="1"/>
      <w:marLeft w:val="0"/>
      <w:marRight w:val="0"/>
      <w:marTop w:val="0"/>
      <w:marBottom w:val="0"/>
      <w:divBdr>
        <w:top w:val="none" w:sz="0" w:space="0" w:color="auto"/>
        <w:left w:val="none" w:sz="0" w:space="0" w:color="auto"/>
        <w:bottom w:val="none" w:sz="0" w:space="0" w:color="auto"/>
        <w:right w:val="none" w:sz="0" w:space="0" w:color="auto"/>
      </w:divBdr>
    </w:div>
    <w:div w:id="839463508">
      <w:bodyDiv w:val="1"/>
      <w:marLeft w:val="0"/>
      <w:marRight w:val="0"/>
      <w:marTop w:val="0"/>
      <w:marBottom w:val="0"/>
      <w:divBdr>
        <w:top w:val="none" w:sz="0" w:space="0" w:color="auto"/>
        <w:left w:val="none" w:sz="0" w:space="0" w:color="auto"/>
        <w:bottom w:val="none" w:sz="0" w:space="0" w:color="auto"/>
        <w:right w:val="none" w:sz="0" w:space="0" w:color="auto"/>
      </w:divBdr>
      <w:divsChild>
        <w:div w:id="1906062202">
          <w:marLeft w:val="0"/>
          <w:marRight w:val="0"/>
          <w:marTop w:val="0"/>
          <w:marBottom w:val="0"/>
          <w:divBdr>
            <w:top w:val="none" w:sz="0" w:space="0" w:color="auto"/>
            <w:left w:val="none" w:sz="0" w:space="0" w:color="auto"/>
            <w:bottom w:val="none" w:sz="0" w:space="0" w:color="auto"/>
            <w:right w:val="none" w:sz="0" w:space="0" w:color="auto"/>
          </w:divBdr>
        </w:div>
        <w:div w:id="1565989618">
          <w:marLeft w:val="0"/>
          <w:marRight w:val="0"/>
          <w:marTop w:val="0"/>
          <w:marBottom w:val="0"/>
          <w:divBdr>
            <w:top w:val="none" w:sz="0" w:space="0" w:color="auto"/>
            <w:left w:val="none" w:sz="0" w:space="0" w:color="auto"/>
            <w:bottom w:val="none" w:sz="0" w:space="0" w:color="auto"/>
            <w:right w:val="none" w:sz="0" w:space="0" w:color="auto"/>
          </w:divBdr>
        </w:div>
        <w:div w:id="1355502202">
          <w:marLeft w:val="0"/>
          <w:marRight w:val="0"/>
          <w:marTop w:val="0"/>
          <w:marBottom w:val="0"/>
          <w:divBdr>
            <w:top w:val="none" w:sz="0" w:space="0" w:color="auto"/>
            <w:left w:val="none" w:sz="0" w:space="0" w:color="auto"/>
            <w:bottom w:val="none" w:sz="0" w:space="0" w:color="auto"/>
            <w:right w:val="none" w:sz="0" w:space="0" w:color="auto"/>
          </w:divBdr>
        </w:div>
      </w:divsChild>
    </w:div>
    <w:div w:id="1005595175">
      <w:bodyDiv w:val="1"/>
      <w:marLeft w:val="0"/>
      <w:marRight w:val="0"/>
      <w:marTop w:val="0"/>
      <w:marBottom w:val="0"/>
      <w:divBdr>
        <w:top w:val="none" w:sz="0" w:space="0" w:color="auto"/>
        <w:left w:val="none" w:sz="0" w:space="0" w:color="auto"/>
        <w:bottom w:val="none" w:sz="0" w:space="0" w:color="auto"/>
        <w:right w:val="none" w:sz="0" w:space="0" w:color="auto"/>
      </w:divBdr>
    </w:div>
    <w:div w:id="1098523174">
      <w:bodyDiv w:val="1"/>
      <w:marLeft w:val="0"/>
      <w:marRight w:val="0"/>
      <w:marTop w:val="0"/>
      <w:marBottom w:val="0"/>
      <w:divBdr>
        <w:top w:val="none" w:sz="0" w:space="0" w:color="auto"/>
        <w:left w:val="none" w:sz="0" w:space="0" w:color="auto"/>
        <w:bottom w:val="none" w:sz="0" w:space="0" w:color="auto"/>
        <w:right w:val="none" w:sz="0" w:space="0" w:color="auto"/>
      </w:divBdr>
    </w:div>
    <w:div w:id="1296061582">
      <w:bodyDiv w:val="1"/>
      <w:marLeft w:val="0"/>
      <w:marRight w:val="0"/>
      <w:marTop w:val="0"/>
      <w:marBottom w:val="0"/>
      <w:divBdr>
        <w:top w:val="none" w:sz="0" w:space="0" w:color="auto"/>
        <w:left w:val="none" w:sz="0" w:space="0" w:color="auto"/>
        <w:bottom w:val="none" w:sz="0" w:space="0" w:color="auto"/>
        <w:right w:val="none" w:sz="0" w:space="0" w:color="auto"/>
      </w:divBdr>
    </w:div>
    <w:div w:id="135884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1903</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Petroulia</dc:creator>
  <cp:lastModifiedBy>user</cp:lastModifiedBy>
  <cp:revision>3</cp:revision>
  <cp:lastPrinted>2023-05-04T10:25:00Z</cp:lastPrinted>
  <dcterms:created xsi:type="dcterms:W3CDTF">2023-06-02T10:05:00Z</dcterms:created>
  <dcterms:modified xsi:type="dcterms:W3CDTF">2023-06-02T10:13:00Z</dcterms:modified>
</cp:coreProperties>
</file>